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2B472F" w14:textId="77777777" w:rsidR="00313C42" w:rsidRPr="004D1EF0" w:rsidRDefault="00313C42" w:rsidP="00313C42">
      <w:pPr>
        <w:pStyle w:val="Kop1"/>
        <w:numPr>
          <w:ilvl w:val="0"/>
          <w:numId w:val="0"/>
        </w:numPr>
      </w:pPr>
      <w:bookmarkStart w:id="0" w:name="_Toc231290774"/>
      <w:r>
        <w:t>Bijlage 3: Programma van eisen</w:t>
      </w:r>
      <w:bookmarkEnd w:id="0"/>
    </w:p>
    <w:p w14:paraId="5C569624" w14:textId="77777777" w:rsidR="00313C42" w:rsidRPr="00357537" w:rsidRDefault="00313C42" w:rsidP="00313C42">
      <w:pPr>
        <w:rPr>
          <w:rFonts w:ascii="Aptos" w:hAnsi="Aptos"/>
        </w:rPr>
      </w:pPr>
      <w:r w:rsidRPr="00357537">
        <w:rPr>
          <w:rFonts w:ascii="Aptos" w:hAnsi="Aptos"/>
        </w:rPr>
        <w:t>Eisen voor werkzaamheden</w:t>
      </w:r>
    </w:p>
    <w:tbl>
      <w:tblPr>
        <w:tblStyle w:val="Tabelraster"/>
        <w:tblW w:w="0" w:type="auto"/>
        <w:tblInd w:w="-5" w:type="dxa"/>
        <w:tblLook w:val="04A0" w:firstRow="1" w:lastRow="0" w:firstColumn="1" w:lastColumn="0" w:noHBand="0" w:noVBand="1"/>
      </w:tblPr>
      <w:tblGrid>
        <w:gridCol w:w="1129"/>
        <w:gridCol w:w="7892"/>
      </w:tblGrid>
      <w:tr w:rsidR="00313C42" w:rsidRPr="00357537" w14:paraId="1546D0AB" w14:textId="77777777" w:rsidTr="005D0B61">
        <w:tc>
          <w:tcPr>
            <w:tcW w:w="1129" w:type="dxa"/>
          </w:tcPr>
          <w:p w14:paraId="00CAB92A"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Eis nr.</w:t>
            </w:r>
          </w:p>
        </w:tc>
        <w:tc>
          <w:tcPr>
            <w:tcW w:w="7892" w:type="dxa"/>
          </w:tcPr>
          <w:p w14:paraId="7C2E3F7E"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Eis</w:t>
            </w:r>
          </w:p>
        </w:tc>
      </w:tr>
      <w:tr w:rsidR="00313C42" w:rsidRPr="00357537" w14:paraId="78E5654F" w14:textId="77777777" w:rsidTr="005D0B61">
        <w:tc>
          <w:tcPr>
            <w:tcW w:w="1129" w:type="dxa"/>
          </w:tcPr>
          <w:p w14:paraId="58BFF3C8"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1</w:t>
            </w:r>
          </w:p>
        </w:tc>
        <w:tc>
          <w:tcPr>
            <w:tcW w:w="7892" w:type="dxa"/>
          </w:tcPr>
          <w:p w14:paraId="56F81A52"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 xml:space="preserve">De uitvoering van alle opdrachten gedurende de toelatingsperiode wordt uitgevoerd met inachtneming van </w:t>
            </w:r>
          </w:p>
          <w:p w14:paraId="07168D64"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-de ten tijde van de uitvoering van de opdracht geldende wet- en regelgeving</w:t>
            </w:r>
          </w:p>
          <w:p w14:paraId="073AE164"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-en door ZIP voorafgaande aan de opdracht schriftelijk verstrekte instructies</w:t>
            </w:r>
          </w:p>
        </w:tc>
      </w:tr>
      <w:tr w:rsidR="00313C42" w:rsidRPr="00357537" w14:paraId="5C54E3FA" w14:textId="77777777" w:rsidTr="005D0B61">
        <w:tc>
          <w:tcPr>
            <w:tcW w:w="1129" w:type="dxa"/>
          </w:tcPr>
          <w:p w14:paraId="136C7972"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2</w:t>
            </w:r>
          </w:p>
        </w:tc>
        <w:tc>
          <w:tcPr>
            <w:tcW w:w="7892" w:type="dxa"/>
          </w:tcPr>
          <w:p w14:paraId="437BB38D"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 xml:space="preserve">Gedurende de gehele toelatingsperiode, zal de communicatie in de Nederlandse taal, in woord en geschrift, gevoerd worden. </w:t>
            </w:r>
          </w:p>
          <w:p w14:paraId="7BA3F758"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 xml:space="preserve">Hier mag uitsluitend van worden afgeweken voor mondelinge communicatie bij de inwoner thuis indien u beide een andere taal machtig bent. </w:t>
            </w:r>
          </w:p>
        </w:tc>
      </w:tr>
      <w:tr w:rsidR="00313C42" w:rsidRPr="00357537" w14:paraId="127C89E3" w14:textId="77777777" w:rsidTr="005D0B61">
        <w:tc>
          <w:tcPr>
            <w:tcW w:w="1129" w:type="dxa"/>
          </w:tcPr>
          <w:p w14:paraId="3FBAD526"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3</w:t>
            </w:r>
          </w:p>
        </w:tc>
        <w:tc>
          <w:tcPr>
            <w:tcW w:w="7892" w:type="dxa"/>
          </w:tcPr>
          <w:p w14:paraId="7D8FD8C9" w14:textId="77777777" w:rsidR="00313C42" w:rsidRPr="00357537" w:rsidRDefault="00313C42" w:rsidP="005D0B61">
            <w:pPr>
              <w:autoSpaceDE w:val="0"/>
              <w:autoSpaceDN w:val="0"/>
              <w:adjustRightInd w:val="0"/>
              <w:spacing w:line="276" w:lineRule="auto"/>
              <w:rPr>
                <w:rFonts w:ascii="Aptos" w:eastAsia="News Gothic MT" w:hAnsi="Aptos" w:cs="Arial"/>
              </w:rPr>
            </w:pPr>
            <w:r w:rsidRPr="00357537">
              <w:rPr>
                <w:rFonts w:ascii="Aptos" w:eastAsia="News Gothic MT" w:hAnsi="Aptos" w:cs="Arial"/>
              </w:rPr>
              <w:t xml:space="preserve">Alle uitgevoerde maatregelen zijn gecertificeerd volgens SKG-IKOB of Insula. </w:t>
            </w:r>
            <w:r>
              <w:rPr>
                <w:rFonts w:ascii="Aptos" w:eastAsia="News Gothic MT" w:hAnsi="Aptos" w:cs="Arial"/>
              </w:rPr>
              <w:t>Het bedrijf</w:t>
            </w:r>
            <w:r w:rsidRPr="00357537">
              <w:rPr>
                <w:rFonts w:ascii="Aptos" w:eastAsia="News Gothic MT" w:hAnsi="Aptos" w:cs="Arial"/>
              </w:rPr>
              <w:t xml:space="preserve"> verstrekt op verzoek van ZIP de relevante certificaten of rapportages.</w:t>
            </w:r>
          </w:p>
        </w:tc>
      </w:tr>
      <w:tr w:rsidR="00313C42" w:rsidRPr="00357537" w14:paraId="7BF25D82" w14:textId="77777777" w:rsidTr="005D0B61">
        <w:tc>
          <w:tcPr>
            <w:tcW w:w="1129" w:type="dxa"/>
          </w:tcPr>
          <w:p w14:paraId="4EC28E79"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4</w:t>
            </w:r>
          </w:p>
        </w:tc>
        <w:tc>
          <w:tcPr>
            <w:tcW w:w="7892" w:type="dxa"/>
          </w:tcPr>
          <w:p w14:paraId="18E09CF7" w14:textId="501406F0" w:rsidR="00313C42" w:rsidRPr="00357537" w:rsidRDefault="00313C42" w:rsidP="005D0B61">
            <w:pPr>
              <w:spacing w:line="276" w:lineRule="auto"/>
              <w:rPr>
                <w:rFonts w:ascii="Aptos" w:hAnsi="Aptos" w:cs="Arial"/>
                <w:color w:val="000000"/>
              </w:rPr>
            </w:pPr>
            <w:r w:rsidRPr="00357537">
              <w:rPr>
                <w:rFonts w:ascii="Aptos" w:hAnsi="Aptos" w:cs="Arial"/>
                <w:color w:val="000000"/>
              </w:rPr>
              <w:t>Het bedrijf voert spouwmuur-, dak- en borstwering</w:t>
            </w:r>
            <w:r w:rsidR="00AC1817">
              <w:rPr>
                <w:rFonts w:ascii="Aptos" w:hAnsi="Aptos" w:cs="Arial"/>
                <w:color w:val="000000"/>
              </w:rPr>
              <w:t>s</w:t>
            </w:r>
            <w:r w:rsidRPr="00357537">
              <w:rPr>
                <w:rFonts w:ascii="Aptos" w:hAnsi="Aptos" w:cs="Arial"/>
                <w:color w:val="000000"/>
              </w:rPr>
              <w:t>isolatie uit conform de voorwaarden uit de landelijke richtlijn NVI (Natuurvriendelijk Isoleren). Dit houdt in ieder geval in: het beschikken over een NVI-certificaat met registratie op</w:t>
            </w:r>
            <w:r w:rsidRPr="00357537">
              <w:rPr>
                <w:rStyle w:val="apple-converted-space"/>
                <w:rFonts w:ascii="Aptos" w:hAnsi="Aptos" w:cs="Arial"/>
                <w:color w:val="000000"/>
              </w:rPr>
              <w:t> </w:t>
            </w:r>
            <w:hyperlink r:id="rId11" w:history="1">
              <w:r w:rsidRPr="00357537">
                <w:rPr>
                  <w:rStyle w:val="Hyperlink"/>
                  <w:rFonts w:ascii="Aptos" w:hAnsi="Aptos" w:cs="Arial"/>
                </w:rPr>
                <w:t>www.natuurvriendelijkisoleren.nl</w:t>
              </w:r>
            </w:hyperlink>
            <w:r w:rsidRPr="00357537">
              <w:rPr>
                <w:rStyle w:val="apple-converted-space"/>
                <w:rFonts w:ascii="Aptos" w:hAnsi="Aptos" w:cs="Arial"/>
                <w:color w:val="000000"/>
              </w:rPr>
              <w:t> </w:t>
            </w:r>
            <w:r w:rsidRPr="00357537">
              <w:rPr>
                <w:rFonts w:ascii="Aptos" w:hAnsi="Aptos" w:cs="Arial"/>
                <w:color w:val="000000"/>
              </w:rPr>
              <w:t>en het melden van isolatiewerkzaamheden via de meldingsapp van BIJ12.</w:t>
            </w:r>
          </w:p>
        </w:tc>
      </w:tr>
      <w:tr w:rsidR="00313C42" w:rsidRPr="00357537" w14:paraId="0246DC30" w14:textId="77777777" w:rsidTr="005D0B61">
        <w:tc>
          <w:tcPr>
            <w:tcW w:w="1129" w:type="dxa"/>
          </w:tcPr>
          <w:p w14:paraId="1BFA43C2"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5</w:t>
            </w:r>
          </w:p>
        </w:tc>
        <w:tc>
          <w:tcPr>
            <w:tcW w:w="7892" w:type="dxa"/>
          </w:tcPr>
          <w:p w14:paraId="6B0622CB" w14:textId="77777777" w:rsidR="00313C42" w:rsidRPr="00357537" w:rsidRDefault="00313C42" w:rsidP="005D0B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ptos" w:hAnsi="Aptos" w:cs="Arial"/>
              </w:rPr>
            </w:pPr>
            <w:r w:rsidRPr="00357537">
              <w:rPr>
                <w:rFonts w:ascii="Aptos" w:hAnsi="Aptos" w:cs="Arial"/>
              </w:rPr>
              <w:t xml:space="preserve">Bedrijven dienen de uitvoering van </w:t>
            </w:r>
            <w:proofErr w:type="spellStart"/>
            <w:r w:rsidRPr="00357537">
              <w:rPr>
                <w:rFonts w:ascii="Aptos" w:hAnsi="Aptos" w:cs="Arial"/>
              </w:rPr>
              <w:t>eDNA</w:t>
            </w:r>
            <w:proofErr w:type="spellEnd"/>
            <w:r w:rsidRPr="00357537">
              <w:rPr>
                <w:rFonts w:ascii="Aptos" w:hAnsi="Aptos" w:cs="Arial"/>
              </w:rPr>
              <w:t xml:space="preserve"> bij een woning  te melden bij de certificeringsinstantie. Het bedrijf moet op verzoek van het ZIP: </w:t>
            </w:r>
          </w:p>
          <w:p w14:paraId="6571C439" w14:textId="77777777" w:rsidR="00313C42" w:rsidRPr="00357537" w:rsidRDefault="00313C42" w:rsidP="005D0B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ptos" w:hAnsi="Aptos" w:cs="Arial"/>
              </w:rPr>
            </w:pPr>
            <w:r w:rsidRPr="00357537">
              <w:rPr>
                <w:rFonts w:ascii="Aptos" w:hAnsi="Aptos" w:cs="Arial"/>
              </w:rPr>
              <w:t xml:space="preserve">1. De meldingen kunnen overleggen </w:t>
            </w:r>
          </w:p>
          <w:p w14:paraId="5881AFEC" w14:textId="061BBB6C" w:rsidR="00313C42" w:rsidRPr="00357537" w:rsidRDefault="00313C42" w:rsidP="005D0B61">
            <w:pPr>
              <w:spacing w:line="276" w:lineRule="auto"/>
              <w:rPr>
                <w:rFonts w:ascii="Aptos" w:hAnsi="Aptos" w:cs="Arial"/>
                <w:color w:val="000000"/>
              </w:rPr>
            </w:pPr>
            <w:r w:rsidRPr="00357537">
              <w:rPr>
                <w:rFonts w:ascii="Aptos" w:hAnsi="Aptos" w:cs="Arial"/>
              </w:rPr>
              <w:t xml:space="preserve">2. Het rapport met uitslag </w:t>
            </w:r>
            <w:proofErr w:type="spellStart"/>
            <w:r w:rsidRPr="00357537">
              <w:rPr>
                <w:rFonts w:ascii="Aptos" w:hAnsi="Aptos" w:cs="Arial"/>
              </w:rPr>
              <w:t>eDNA</w:t>
            </w:r>
            <w:proofErr w:type="spellEnd"/>
            <w:r w:rsidR="000D5454">
              <w:rPr>
                <w:rFonts w:ascii="Aptos" w:hAnsi="Aptos" w:cs="Arial"/>
              </w:rPr>
              <w:t>-</w:t>
            </w:r>
            <w:r w:rsidRPr="00357537">
              <w:rPr>
                <w:rFonts w:ascii="Aptos" w:hAnsi="Aptos" w:cs="Arial"/>
              </w:rPr>
              <w:t>onderzoek kunnen overleggen</w:t>
            </w:r>
          </w:p>
        </w:tc>
      </w:tr>
      <w:tr w:rsidR="00313C42" w:rsidRPr="00357537" w14:paraId="3E9D70A7" w14:textId="77777777" w:rsidTr="005D0B61">
        <w:tc>
          <w:tcPr>
            <w:tcW w:w="1129" w:type="dxa"/>
          </w:tcPr>
          <w:p w14:paraId="7379BCAE"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6</w:t>
            </w:r>
          </w:p>
        </w:tc>
        <w:tc>
          <w:tcPr>
            <w:tcW w:w="7892" w:type="dxa"/>
          </w:tcPr>
          <w:p w14:paraId="2048559A" w14:textId="77777777" w:rsidR="00313C42" w:rsidRPr="00357537" w:rsidRDefault="00313C42" w:rsidP="005D0B61">
            <w:pPr>
              <w:autoSpaceDE w:val="0"/>
              <w:autoSpaceDN w:val="0"/>
              <w:adjustRightInd w:val="0"/>
              <w:spacing w:line="276" w:lineRule="auto"/>
              <w:rPr>
                <w:rFonts w:ascii="Aptos" w:eastAsiaTheme="minorEastAsia" w:hAnsi="Aptos" w:cs="Arial"/>
              </w:rPr>
            </w:pPr>
            <w:r>
              <w:rPr>
                <w:rFonts w:ascii="Aptos" w:eastAsiaTheme="minorEastAsia" w:hAnsi="Aptos" w:cs="Arial"/>
              </w:rPr>
              <w:t>Het bedrijf</w:t>
            </w:r>
            <w:r w:rsidRPr="00357537">
              <w:rPr>
                <w:rFonts w:ascii="Aptos" w:eastAsiaTheme="minorEastAsia" w:hAnsi="Aptos" w:cs="Arial"/>
              </w:rPr>
              <w:t xml:space="preserve"> beschikt </w:t>
            </w:r>
            <w:r w:rsidRPr="00357537">
              <w:rPr>
                <w:rFonts w:ascii="Aptos" w:hAnsi="Aptos" w:cs="Arial"/>
                <w:color w:val="000000"/>
              </w:rPr>
              <w:t>over een geldig certificaat van een onafhankelijke en daarvoor bevoegde certificerende instelling</w:t>
            </w:r>
            <w:r w:rsidRPr="00357537">
              <w:rPr>
                <w:rFonts w:ascii="Aptos" w:eastAsiaTheme="minorEastAsia" w:hAnsi="Aptos" w:cs="Arial"/>
              </w:rPr>
              <w:t xml:space="preserve"> (SKG-IKOB of Insula). </w:t>
            </w:r>
          </w:p>
          <w:p w14:paraId="1208BF0D" w14:textId="77777777" w:rsidR="00313C42" w:rsidRPr="00357537" w:rsidRDefault="00313C42" w:rsidP="005D0B61">
            <w:pPr>
              <w:autoSpaceDE w:val="0"/>
              <w:autoSpaceDN w:val="0"/>
              <w:adjustRightInd w:val="0"/>
              <w:spacing w:line="276" w:lineRule="auto"/>
              <w:rPr>
                <w:rFonts w:ascii="Aptos" w:eastAsiaTheme="minorEastAsia" w:hAnsi="Aptos" w:cs="Arial"/>
              </w:rPr>
            </w:pPr>
            <w:r>
              <w:rPr>
                <w:rFonts w:ascii="Aptos" w:hAnsi="Aptos" w:cs="Arial"/>
                <w:color w:val="000000"/>
              </w:rPr>
              <w:t>Het bedrijf</w:t>
            </w:r>
            <w:r w:rsidRPr="00357537">
              <w:rPr>
                <w:rFonts w:ascii="Aptos" w:hAnsi="Aptos" w:cs="Arial"/>
                <w:color w:val="000000"/>
              </w:rPr>
              <w:t xml:space="preserve"> meldt de uitgevoerde maatregelen voor alle woningen aan bij de certificerende instelling. Op verzoek van ZIP verstrekt </w:t>
            </w:r>
            <w:r>
              <w:rPr>
                <w:rFonts w:ascii="Aptos" w:hAnsi="Aptos" w:cs="Arial"/>
                <w:color w:val="000000"/>
              </w:rPr>
              <w:t>het bedrijf</w:t>
            </w:r>
            <w:r w:rsidRPr="00357537">
              <w:rPr>
                <w:rFonts w:ascii="Aptos" w:hAnsi="Aptos" w:cs="Arial"/>
                <w:color w:val="000000"/>
              </w:rPr>
              <w:t xml:space="preserve"> </w:t>
            </w:r>
            <w:r w:rsidRPr="00357537">
              <w:rPr>
                <w:rFonts w:ascii="Aptos" w:eastAsiaTheme="minorEastAsia" w:hAnsi="Aptos" w:cs="Arial"/>
              </w:rPr>
              <w:t xml:space="preserve">op </w:t>
            </w:r>
            <w:r w:rsidRPr="00357537">
              <w:rPr>
                <w:rFonts w:ascii="Aptos" w:eastAsiaTheme="minorEastAsia" w:hAnsi="Aptos" w:cs="Arial"/>
              </w:rPr>
              <w:lastRenderedPageBreak/>
              <w:t>postcode 6 niveau het aantal aanmeldingen van geïsoleerde woningen aan de certificeringsorganisatie.</w:t>
            </w:r>
          </w:p>
          <w:p w14:paraId="749621D9" w14:textId="77777777" w:rsidR="00313C42" w:rsidRPr="00357537" w:rsidRDefault="00313C42" w:rsidP="005D0B61">
            <w:pPr>
              <w:spacing w:line="276" w:lineRule="auto"/>
              <w:rPr>
                <w:rFonts w:ascii="Aptos" w:hAnsi="Aptos" w:cs="Arial"/>
                <w:color w:val="000000"/>
              </w:rPr>
            </w:pPr>
            <w:r w:rsidRPr="00357537">
              <w:rPr>
                <w:rFonts w:ascii="Aptos" w:eastAsiaTheme="minorEastAsia" w:hAnsi="Aptos" w:cs="Arial"/>
              </w:rPr>
              <w:t>Op verzoek levert het bedrijf procescertificaten (rapportages op huisniveau over de kwaliteit van de uitgevoerde maatregelen) die uitgegeven zijn door de certificeringsorganisatie. Op basis van de certificaten zijn de werkzaamheden goed uitgevoerd.</w:t>
            </w:r>
          </w:p>
        </w:tc>
      </w:tr>
      <w:tr w:rsidR="00313C42" w:rsidRPr="00357537" w14:paraId="276088A0" w14:textId="77777777" w:rsidTr="005D0B61">
        <w:tc>
          <w:tcPr>
            <w:tcW w:w="1129" w:type="dxa"/>
          </w:tcPr>
          <w:p w14:paraId="38F78305"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lastRenderedPageBreak/>
              <w:t>7</w:t>
            </w:r>
          </w:p>
        </w:tc>
        <w:tc>
          <w:tcPr>
            <w:tcW w:w="7892" w:type="dxa"/>
          </w:tcPr>
          <w:p w14:paraId="0A6A342E"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Er worden geen materialen toegepast die strijdig zijn met geldende regelgeving, veiligheidseisen of algemeen aanvaarde gezondheidskundige inzichten.</w:t>
            </w:r>
          </w:p>
        </w:tc>
      </w:tr>
      <w:tr w:rsidR="00313C42" w:rsidRPr="00357537" w14:paraId="3B212A33" w14:textId="77777777" w:rsidTr="005D0B61">
        <w:tc>
          <w:tcPr>
            <w:tcW w:w="1129" w:type="dxa"/>
          </w:tcPr>
          <w:p w14:paraId="3D6639A4"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8</w:t>
            </w:r>
          </w:p>
        </w:tc>
        <w:tc>
          <w:tcPr>
            <w:tcW w:w="7892" w:type="dxa"/>
          </w:tcPr>
          <w:p w14:paraId="15BE286A" w14:textId="77777777" w:rsidR="00313C42" w:rsidRPr="00357537" w:rsidRDefault="00313C42" w:rsidP="005D0B61">
            <w:pPr>
              <w:pStyle w:val="Normaalweb"/>
              <w:spacing w:after="0" w:afterAutospacing="0" w:line="276" w:lineRule="auto"/>
              <w:rPr>
                <w:rFonts w:ascii="Aptos" w:eastAsia="News Gothic MT" w:hAnsi="Aptos" w:cs="Arial"/>
                <w:lang w:eastAsia="en-US"/>
              </w:rPr>
            </w:pPr>
            <w:r w:rsidRPr="00357537">
              <w:rPr>
                <w:rFonts w:ascii="Aptos" w:eastAsia="News Gothic MT" w:hAnsi="Aptos" w:cs="Arial"/>
                <w:lang w:eastAsia="en-US"/>
              </w:rPr>
              <w:t>Bodemisolatie wordt uitsluitend uitgevoerd indien spouwmuur-, gevel- of dakisolatie technisch niet mogelijk of niet passend is, dan wel indien de inwoner na deugdelijke voorlichting uitdrukkelijk voor bodemisolatie kiest.</w:t>
            </w:r>
          </w:p>
        </w:tc>
      </w:tr>
      <w:tr w:rsidR="00313C42" w:rsidRPr="00357537" w14:paraId="7D8AC292" w14:textId="77777777" w:rsidTr="005D0B61">
        <w:tc>
          <w:tcPr>
            <w:tcW w:w="1129" w:type="dxa"/>
          </w:tcPr>
          <w:p w14:paraId="025CA925"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9</w:t>
            </w:r>
          </w:p>
        </w:tc>
        <w:tc>
          <w:tcPr>
            <w:tcW w:w="7892" w:type="dxa"/>
          </w:tcPr>
          <w:p w14:paraId="37D18FEA" w14:textId="33CF504B" w:rsidR="00313C42" w:rsidRPr="00D723A7" w:rsidRDefault="00313C42" w:rsidP="005D0B61">
            <w:r>
              <w:t>Het bedrijf biedt minimaal 2 biobased varianten aan per isolatiemaatregel. Het bedrijf informeert inwoners, voor zover technisch toepasbaar en beschikbaar, actief over biobased isolatievarianten. Indien het bedrijf biobased varianten kan toepassen, worden deze als volwaardige optie in de offertefase benoemd.</w:t>
            </w:r>
          </w:p>
        </w:tc>
      </w:tr>
    </w:tbl>
    <w:p w14:paraId="4F576595" w14:textId="77777777" w:rsidR="00313C42" w:rsidRDefault="00313C42" w:rsidP="00313C42"/>
    <w:p w14:paraId="66E0D96C" w14:textId="77777777" w:rsidR="00313C42" w:rsidRPr="00321B17" w:rsidRDefault="00313C42" w:rsidP="00313C42">
      <w:r w:rsidRPr="00321B17">
        <w:t>Eisen voor ondernemer</w:t>
      </w:r>
    </w:p>
    <w:tbl>
      <w:tblPr>
        <w:tblStyle w:val="Tabelraster"/>
        <w:tblW w:w="0" w:type="auto"/>
        <w:tblInd w:w="-5" w:type="dxa"/>
        <w:tblLook w:val="04A0" w:firstRow="1" w:lastRow="0" w:firstColumn="1" w:lastColumn="0" w:noHBand="0" w:noVBand="1"/>
      </w:tblPr>
      <w:tblGrid>
        <w:gridCol w:w="1128"/>
        <w:gridCol w:w="7893"/>
      </w:tblGrid>
      <w:tr w:rsidR="00313C42" w:rsidRPr="00321B17" w14:paraId="791C2770" w14:textId="77777777" w:rsidTr="005D0B61">
        <w:tc>
          <w:tcPr>
            <w:tcW w:w="1128" w:type="dxa"/>
          </w:tcPr>
          <w:p w14:paraId="5B01EB56"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Eis nr.</w:t>
            </w:r>
          </w:p>
        </w:tc>
        <w:tc>
          <w:tcPr>
            <w:tcW w:w="7893" w:type="dxa"/>
          </w:tcPr>
          <w:p w14:paraId="73AE19AE" w14:textId="77777777" w:rsidR="00313C42" w:rsidRPr="00357537" w:rsidRDefault="00313C42" w:rsidP="005D0B61">
            <w:pPr>
              <w:spacing w:line="276" w:lineRule="auto"/>
              <w:rPr>
                <w:rFonts w:ascii="Aptos" w:eastAsia="Times New Roman" w:hAnsi="Aptos" w:cs="Arial"/>
                <w:lang w:eastAsia="nl-NL"/>
              </w:rPr>
            </w:pPr>
            <w:r w:rsidRPr="00357537">
              <w:rPr>
                <w:rFonts w:ascii="Aptos" w:eastAsia="News Gothic MT" w:hAnsi="Aptos" w:cs="Arial"/>
              </w:rPr>
              <w:t>Eis</w:t>
            </w:r>
          </w:p>
        </w:tc>
      </w:tr>
      <w:tr w:rsidR="00313C42" w:rsidRPr="00321B17" w14:paraId="1EEF6D55" w14:textId="77777777" w:rsidTr="005D0B61">
        <w:tc>
          <w:tcPr>
            <w:tcW w:w="1128" w:type="dxa"/>
          </w:tcPr>
          <w:p w14:paraId="4821DDDC" w14:textId="77777777" w:rsidR="00313C42" w:rsidRPr="00357537" w:rsidRDefault="00313C42" w:rsidP="005D0B61">
            <w:pPr>
              <w:spacing w:line="276" w:lineRule="auto"/>
              <w:rPr>
                <w:rFonts w:ascii="Aptos" w:eastAsia="News Gothic MT" w:hAnsi="Aptos" w:cs="Arial"/>
              </w:rPr>
            </w:pPr>
          </w:p>
          <w:p w14:paraId="56492998"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10</w:t>
            </w:r>
          </w:p>
        </w:tc>
        <w:tc>
          <w:tcPr>
            <w:tcW w:w="7893" w:type="dxa"/>
          </w:tcPr>
          <w:p w14:paraId="4FCDA2E8" w14:textId="77777777" w:rsidR="00313C42" w:rsidRPr="00357537" w:rsidRDefault="00313C42" w:rsidP="005D0B61">
            <w:pPr>
              <w:spacing w:line="276" w:lineRule="auto"/>
              <w:rPr>
                <w:rFonts w:ascii="Aptos" w:eastAsia="News Gothic MT" w:hAnsi="Aptos" w:cs="Arial"/>
              </w:rPr>
            </w:pPr>
            <w:r>
              <w:rPr>
                <w:rFonts w:ascii="Aptos" w:eastAsia="Times New Roman" w:hAnsi="Aptos" w:cs="Arial"/>
                <w:lang w:eastAsia="nl-NL"/>
              </w:rPr>
              <w:t>Het bedrijf</w:t>
            </w:r>
            <w:r w:rsidRPr="00357537">
              <w:rPr>
                <w:rFonts w:ascii="Aptos" w:eastAsia="Times New Roman" w:hAnsi="Aptos" w:cs="Arial"/>
                <w:lang w:eastAsia="nl-NL"/>
              </w:rPr>
              <w:t xml:space="preserve"> staat ingeschreven in het handelsregister van de Kamer van Koophandel of, voor een buitenlandse ondernemer, in een vergelijkbaar beroeps- of handelsregister, met activiteiten die passen bij het uitvoeren van isolatiewerkzaamheden. </w:t>
            </w:r>
          </w:p>
        </w:tc>
      </w:tr>
      <w:tr w:rsidR="00313C42" w:rsidRPr="00321B17" w14:paraId="2152AF02" w14:textId="77777777" w:rsidTr="005D0B61">
        <w:tc>
          <w:tcPr>
            <w:tcW w:w="1128" w:type="dxa"/>
          </w:tcPr>
          <w:p w14:paraId="6242218E"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11</w:t>
            </w:r>
          </w:p>
        </w:tc>
        <w:tc>
          <w:tcPr>
            <w:tcW w:w="7893" w:type="dxa"/>
          </w:tcPr>
          <w:p w14:paraId="1E0E2FF6" w14:textId="77777777" w:rsidR="00313C42" w:rsidRPr="00357537" w:rsidRDefault="00313C42" w:rsidP="005D0B61">
            <w:pPr>
              <w:spacing w:line="276" w:lineRule="auto"/>
              <w:rPr>
                <w:rFonts w:ascii="Aptos" w:eastAsia="News Gothic MT" w:hAnsi="Aptos" w:cs="Arial"/>
              </w:rPr>
            </w:pPr>
            <w:r w:rsidRPr="00357537">
              <w:rPr>
                <w:rFonts w:ascii="Aptos" w:hAnsi="Aptos" w:cs="Arial"/>
              </w:rPr>
              <w:t xml:space="preserve">De werkzaamheden worden uitgevoerd met inachtneming van de door ZIP gestelde eisen. </w:t>
            </w:r>
            <w:r>
              <w:rPr>
                <w:rFonts w:ascii="Aptos" w:hAnsi="Aptos" w:cs="Arial"/>
              </w:rPr>
              <w:t>Het bedrijf</w:t>
            </w:r>
            <w:r w:rsidRPr="00357537">
              <w:rPr>
                <w:rFonts w:ascii="Aptos" w:hAnsi="Aptos" w:cs="Arial"/>
              </w:rPr>
              <w:t xml:space="preserve"> toont op verzoek aan dat instructies aan de werknemers zijn verstrekt en dat de werknemer daarmee heeft ingestemd.</w:t>
            </w:r>
          </w:p>
        </w:tc>
      </w:tr>
      <w:tr w:rsidR="00313C42" w:rsidRPr="00321B17" w14:paraId="233DDD08" w14:textId="77777777" w:rsidTr="005D0B61">
        <w:tc>
          <w:tcPr>
            <w:tcW w:w="1128" w:type="dxa"/>
          </w:tcPr>
          <w:p w14:paraId="7C10B3DE"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12</w:t>
            </w:r>
          </w:p>
        </w:tc>
        <w:tc>
          <w:tcPr>
            <w:tcW w:w="7893" w:type="dxa"/>
          </w:tcPr>
          <w:p w14:paraId="27D14B2E" w14:textId="77777777" w:rsidR="00313C42" w:rsidRPr="00357537" w:rsidRDefault="00313C42" w:rsidP="005D0B61">
            <w:pPr>
              <w:spacing w:line="276" w:lineRule="auto"/>
              <w:rPr>
                <w:rFonts w:ascii="Aptos" w:eastAsia="Times New Roman" w:hAnsi="Aptos" w:cs="Arial"/>
                <w:lang w:eastAsia="nl-NL"/>
              </w:rPr>
            </w:pPr>
            <w:r>
              <w:rPr>
                <w:rFonts w:ascii="Aptos" w:hAnsi="Aptos" w:cs="Arial"/>
                <w:color w:val="000000"/>
              </w:rPr>
              <w:t>Het bedrijf</w:t>
            </w:r>
            <w:r w:rsidRPr="00357537">
              <w:rPr>
                <w:rFonts w:ascii="Aptos" w:hAnsi="Aptos" w:cs="Arial"/>
                <w:color w:val="000000"/>
              </w:rPr>
              <w:t xml:space="preserve"> voert geen agressieve, misleidende of ongewenst beïnvloedende verkooppraktijken uit.</w:t>
            </w:r>
            <w:r w:rsidRPr="00357537">
              <w:rPr>
                <w:rFonts w:ascii="Aptos" w:hAnsi="Aptos" w:cs="Arial"/>
                <w:color w:val="000000"/>
              </w:rPr>
              <w:br/>
              <w:t xml:space="preserve">Het is </w:t>
            </w:r>
            <w:r>
              <w:rPr>
                <w:rFonts w:ascii="Aptos" w:hAnsi="Aptos" w:cs="Arial"/>
                <w:color w:val="000000"/>
              </w:rPr>
              <w:t>het bedrijf</w:t>
            </w:r>
            <w:r w:rsidRPr="00357537">
              <w:rPr>
                <w:rFonts w:ascii="Aptos" w:hAnsi="Aptos" w:cs="Arial"/>
                <w:color w:val="000000"/>
              </w:rPr>
              <w:t xml:space="preserve"> niet toegestaan inwoners aan de deur direct een overeenkomst te laten sluiten. Tussen het eerste aanbod aan de deur en het sluiten van de overeenkomst geldt een minimale afkoelperiode van 3 dagen.</w:t>
            </w:r>
            <w:r w:rsidRPr="00357537">
              <w:rPr>
                <w:rFonts w:ascii="Aptos" w:hAnsi="Aptos" w:cs="Arial"/>
                <w:color w:val="000000"/>
              </w:rPr>
              <w:br/>
            </w:r>
            <w:r>
              <w:rPr>
                <w:rFonts w:ascii="Aptos" w:hAnsi="Aptos" w:cs="Arial"/>
                <w:color w:val="000000"/>
              </w:rPr>
              <w:t>Het bedrijf</w:t>
            </w:r>
            <w:r w:rsidRPr="00357537">
              <w:rPr>
                <w:rFonts w:ascii="Aptos" w:hAnsi="Aptos" w:cs="Arial"/>
                <w:color w:val="000000"/>
              </w:rPr>
              <w:t xml:space="preserve"> informeert de inwoner vooraf duidelijk over het wettelijke recht </w:t>
            </w:r>
            <w:r w:rsidRPr="00357537">
              <w:rPr>
                <w:rFonts w:ascii="Aptos" w:hAnsi="Aptos" w:cs="Arial"/>
                <w:color w:val="000000"/>
              </w:rPr>
              <w:lastRenderedPageBreak/>
              <w:t xml:space="preserve">om een overeenkomst die buiten de verkoopruimte of op afstand is gesloten binnen 14 dagen te ontbinden, en over de wijze waarop van dat recht gebruik kan worden gemaakt. Ontbinding moet ten minste digitaal mogelijk zijn en niet moeilijker zijn dan het aanvragen van een offerte of het sluiten van de overeenkomst. </w:t>
            </w:r>
            <w:r>
              <w:rPr>
                <w:rFonts w:ascii="Aptos" w:hAnsi="Aptos" w:cs="Arial"/>
                <w:color w:val="000000"/>
              </w:rPr>
              <w:t>Het bedrijf</w:t>
            </w:r>
            <w:r w:rsidRPr="00357537">
              <w:rPr>
                <w:rFonts w:ascii="Aptos" w:hAnsi="Aptos" w:cs="Arial"/>
                <w:color w:val="000000"/>
              </w:rPr>
              <w:t xml:space="preserve"> vermeldt op zijn website duidelijk hoe de inwoner van deze mogelijkheid gebruik kan maken.</w:t>
            </w:r>
          </w:p>
        </w:tc>
      </w:tr>
      <w:tr w:rsidR="00313C42" w:rsidRPr="00321B17" w14:paraId="74505F5A" w14:textId="77777777" w:rsidTr="005D0B61">
        <w:tc>
          <w:tcPr>
            <w:tcW w:w="1128" w:type="dxa"/>
          </w:tcPr>
          <w:p w14:paraId="17555406"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lastRenderedPageBreak/>
              <w:t>13</w:t>
            </w:r>
          </w:p>
        </w:tc>
        <w:tc>
          <w:tcPr>
            <w:tcW w:w="7893" w:type="dxa"/>
          </w:tcPr>
          <w:p w14:paraId="3F853509" w14:textId="77777777" w:rsidR="00313C42" w:rsidRPr="00357537" w:rsidRDefault="00313C42" w:rsidP="005D0B61">
            <w:pPr>
              <w:spacing w:line="276" w:lineRule="auto"/>
              <w:rPr>
                <w:rFonts w:ascii="Aptos" w:eastAsia="News Gothic MT" w:hAnsi="Aptos" w:cs="Arial"/>
              </w:rPr>
            </w:pPr>
            <w:r>
              <w:rPr>
                <w:rFonts w:ascii="Aptos" w:hAnsi="Aptos" w:cs="Arial"/>
                <w:color w:val="000000"/>
              </w:rPr>
              <w:t>Het bedrijf</w:t>
            </w:r>
            <w:r w:rsidRPr="00357537">
              <w:rPr>
                <w:rFonts w:ascii="Aptos" w:hAnsi="Aptos" w:cs="Arial"/>
                <w:color w:val="000000"/>
              </w:rPr>
              <w:t xml:space="preserve"> beschikt over een klachtenregistratie- en klachtenafhandelingsprocedure. Deze procedure is voor de inwoner uiterlijk bij aanvang van de opdracht kenbaar. </w:t>
            </w:r>
            <w:r>
              <w:rPr>
                <w:rFonts w:ascii="Aptos" w:hAnsi="Aptos" w:cs="Arial"/>
                <w:color w:val="000000"/>
              </w:rPr>
              <w:t>Het bedrijf</w:t>
            </w:r>
            <w:r w:rsidRPr="00357537">
              <w:rPr>
                <w:rFonts w:ascii="Aptos" w:hAnsi="Aptos" w:cs="Arial"/>
                <w:color w:val="000000"/>
              </w:rPr>
              <w:t xml:space="preserve"> draagt er zorg voor dat digitale of schriftelijke klachtenformulieren beschikbaar zijn.</w:t>
            </w:r>
            <w:r w:rsidRPr="00357537">
              <w:rPr>
                <w:rFonts w:ascii="Aptos" w:hAnsi="Aptos" w:cs="Arial"/>
                <w:color w:val="000000"/>
              </w:rPr>
              <w:br/>
              <w:t xml:space="preserve">Indien </w:t>
            </w:r>
            <w:r>
              <w:rPr>
                <w:rFonts w:ascii="Aptos" w:hAnsi="Aptos" w:cs="Arial"/>
                <w:color w:val="000000"/>
              </w:rPr>
              <w:t>het bedrijf</w:t>
            </w:r>
            <w:r w:rsidRPr="00357537">
              <w:rPr>
                <w:rFonts w:ascii="Aptos" w:hAnsi="Aptos" w:cs="Arial"/>
                <w:color w:val="000000"/>
              </w:rPr>
              <w:t xml:space="preserve"> in het kader van een via het Zeeuws Isolatieprogramma uitgevoerde maatregel een klacht ontvangt, stelt </w:t>
            </w:r>
            <w:r>
              <w:rPr>
                <w:rFonts w:ascii="Aptos" w:hAnsi="Aptos" w:cs="Arial"/>
                <w:color w:val="000000"/>
              </w:rPr>
              <w:t>het bedrijf</w:t>
            </w:r>
            <w:r w:rsidRPr="00357537">
              <w:rPr>
                <w:rFonts w:ascii="Aptos" w:hAnsi="Aptos" w:cs="Arial"/>
                <w:color w:val="000000"/>
              </w:rPr>
              <w:t xml:space="preserve"> ZIP daarvan binnen 5 werkdagen in kennis en verstrekt hij op verzoek een kopie of zakelijke samenvatting van de klacht, voor zover dit noodzakelijk is en in overeenstemming is met de AVG.</w:t>
            </w:r>
            <w:r w:rsidRPr="00357537">
              <w:rPr>
                <w:rFonts w:ascii="Aptos" w:hAnsi="Aptos" w:cs="Arial"/>
                <w:color w:val="000000"/>
              </w:rPr>
              <w:br/>
              <w:t>Er mag naar het oordeel van het ZIP-team geen sprake zijn van een onevenredig aantal gegronde klachten, dan wel van een patroon van ernstige klachten.</w:t>
            </w:r>
          </w:p>
        </w:tc>
      </w:tr>
      <w:tr w:rsidR="00313C42" w:rsidRPr="00321B17" w14:paraId="67F977D9" w14:textId="77777777" w:rsidTr="005D0B61">
        <w:trPr>
          <w:trHeight w:val="649"/>
        </w:trPr>
        <w:tc>
          <w:tcPr>
            <w:tcW w:w="1128" w:type="dxa"/>
          </w:tcPr>
          <w:p w14:paraId="4A66EBAB"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14</w:t>
            </w:r>
          </w:p>
        </w:tc>
        <w:tc>
          <w:tcPr>
            <w:tcW w:w="7893" w:type="dxa"/>
          </w:tcPr>
          <w:p w14:paraId="696BCF38" w14:textId="77777777" w:rsidR="00313C42" w:rsidRPr="00357537" w:rsidRDefault="00313C42" w:rsidP="005D0B61">
            <w:pPr>
              <w:spacing w:line="276" w:lineRule="auto"/>
              <w:rPr>
                <w:rFonts w:ascii="Aptos" w:eastAsia="News Gothic MT" w:hAnsi="Aptos" w:cs="Arial"/>
              </w:rPr>
            </w:pPr>
            <w:r>
              <w:rPr>
                <w:rFonts w:ascii="Aptos" w:eastAsia="News Gothic MT" w:hAnsi="Aptos" w:cs="Arial"/>
              </w:rPr>
              <w:t>Het bedrijf</w:t>
            </w:r>
            <w:r w:rsidRPr="00357537">
              <w:rPr>
                <w:rFonts w:ascii="Aptos" w:eastAsia="News Gothic MT" w:hAnsi="Aptos" w:cs="Arial"/>
              </w:rPr>
              <w:t xml:space="preserve"> mag zonder uitdrukkelijk voorafgaande schriftelijke toestemming in publicaties, reclame-uitingen of anderszins geen gebruik maken van de namen of logo’s van de gemeenten en het ZIP en /of zal deze op eerste verzoek van ZIP verwijderen.</w:t>
            </w:r>
          </w:p>
        </w:tc>
      </w:tr>
    </w:tbl>
    <w:p w14:paraId="6877BE3C" w14:textId="77777777" w:rsidR="00313C42" w:rsidRPr="00321B17" w:rsidRDefault="00313C42" w:rsidP="00313C42">
      <w:pPr>
        <w:spacing w:after="0" w:line="276" w:lineRule="auto"/>
        <w:rPr>
          <w:rFonts w:ascii="Arial" w:eastAsia="Times New Roman" w:hAnsi="Arial" w:cs="Arial"/>
          <w:lang w:eastAsia="nl-NL"/>
        </w:rPr>
      </w:pPr>
    </w:p>
    <w:p w14:paraId="54C9EE0B" w14:textId="77777777" w:rsidR="00313C42" w:rsidRPr="00321B17" w:rsidRDefault="00313C42" w:rsidP="00313C42">
      <w:r w:rsidRPr="00321B17">
        <w:t>Eisen voor werknemer</w:t>
      </w:r>
    </w:p>
    <w:tbl>
      <w:tblPr>
        <w:tblStyle w:val="Tabelraster"/>
        <w:tblW w:w="0" w:type="auto"/>
        <w:tblInd w:w="-5" w:type="dxa"/>
        <w:tblLook w:val="04A0" w:firstRow="1" w:lastRow="0" w:firstColumn="1" w:lastColumn="0" w:noHBand="0" w:noVBand="1"/>
      </w:tblPr>
      <w:tblGrid>
        <w:gridCol w:w="1129"/>
        <w:gridCol w:w="7892"/>
      </w:tblGrid>
      <w:tr w:rsidR="00313C42" w:rsidRPr="00321B17" w14:paraId="56E78430" w14:textId="77777777" w:rsidTr="005D0B61">
        <w:tc>
          <w:tcPr>
            <w:tcW w:w="1129" w:type="dxa"/>
          </w:tcPr>
          <w:p w14:paraId="61BE0B90"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Eis nr.</w:t>
            </w:r>
          </w:p>
        </w:tc>
        <w:tc>
          <w:tcPr>
            <w:tcW w:w="7892" w:type="dxa"/>
          </w:tcPr>
          <w:p w14:paraId="52CE7EE9"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Eis</w:t>
            </w:r>
          </w:p>
        </w:tc>
      </w:tr>
      <w:tr w:rsidR="00313C42" w:rsidRPr="00321B17" w14:paraId="4C0D7EFD" w14:textId="77777777" w:rsidTr="005D0B61">
        <w:tc>
          <w:tcPr>
            <w:tcW w:w="1129" w:type="dxa"/>
          </w:tcPr>
          <w:p w14:paraId="0AC71396"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15</w:t>
            </w:r>
          </w:p>
        </w:tc>
        <w:tc>
          <w:tcPr>
            <w:tcW w:w="7892" w:type="dxa"/>
          </w:tcPr>
          <w:p w14:paraId="1247156C" w14:textId="77777777" w:rsidR="00313C42" w:rsidRPr="00357537" w:rsidRDefault="00313C42" w:rsidP="005D0B61">
            <w:pPr>
              <w:spacing w:line="276" w:lineRule="auto"/>
              <w:rPr>
                <w:rFonts w:ascii="Aptos" w:eastAsia="Times New Roman" w:hAnsi="Aptos" w:cs="Arial"/>
                <w:lang w:eastAsia="nl-NL"/>
              </w:rPr>
            </w:pPr>
            <w:r>
              <w:rPr>
                <w:rFonts w:ascii="Aptos" w:eastAsia="Times New Roman" w:hAnsi="Aptos" w:cs="Arial"/>
                <w:lang w:eastAsia="nl-NL"/>
              </w:rPr>
              <w:t>Het bedrijf</w:t>
            </w:r>
            <w:r w:rsidRPr="00357537">
              <w:rPr>
                <w:rFonts w:ascii="Aptos" w:eastAsia="Times New Roman" w:hAnsi="Aptos" w:cs="Arial"/>
                <w:lang w:eastAsia="nl-NL"/>
              </w:rPr>
              <w:t xml:space="preserve"> zet uitsluitend werknemers of onderaannemers in die aantoonbaar vakbekwaam zijn voor de werkzaamheden die zij uitvoeren.</w:t>
            </w:r>
          </w:p>
        </w:tc>
      </w:tr>
      <w:tr w:rsidR="00313C42" w:rsidRPr="00321B17" w14:paraId="28914162" w14:textId="77777777" w:rsidTr="005D0B61">
        <w:tc>
          <w:tcPr>
            <w:tcW w:w="1129" w:type="dxa"/>
          </w:tcPr>
          <w:p w14:paraId="3CCD96F0"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16</w:t>
            </w:r>
          </w:p>
        </w:tc>
        <w:tc>
          <w:tcPr>
            <w:tcW w:w="7892" w:type="dxa"/>
          </w:tcPr>
          <w:p w14:paraId="362445A9" w14:textId="77777777" w:rsidR="00313C42" w:rsidRPr="00357537" w:rsidRDefault="00313C42" w:rsidP="005D0B61">
            <w:pPr>
              <w:spacing w:line="276" w:lineRule="auto"/>
              <w:rPr>
                <w:rFonts w:ascii="Aptos" w:eastAsia="Times New Roman" w:hAnsi="Aptos" w:cs="Arial"/>
                <w:lang w:eastAsia="nl-NL"/>
              </w:rPr>
            </w:pPr>
            <w:r w:rsidRPr="00357537">
              <w:rPr>
                <w:rFonts w:ascii="Aptos" w:eastAsia="Times New Roman" w:hAnsi="Aptos" w:cs="Arial"/>
                <w:lang w:eastAsia="nl-NL"/>
              </w:rPr>
              <w:t>Werknemers die woningen opnemen, adviseren of werkzaamheden uitvoeren beschikken over aantoonbare instructie, opleiding of werkervaring die past bij de betreffende maatregel.</w:t>
            </w:r>
          </w:p>
        </w:tc>
      </w:tr>
      <w:tr w:rsidR="00313C42" w:rsidRPr="00321B17" w14:paraId="3F9B7B4A" w14:textId="77777777" w:rsidTr="005D0B61">
        <w:tc>
          <w:tcPr>
            <w:tcW w:w="1129" w:type="dxa"/>
          </w:tcPr>
          <w:p w14:paraId="67861009"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lastRenderedPageBreak/>
              <w:t>17</w:t>
            </w:r>
          </w:p>
        </w:tc>
        <w:tc>
          <w:tcPr>
            <w:tcW w:w="7892" w:type="dxa"/>
          </w:tcPr>
          <w:p w14:paraId="1D221565" w14:textId="77777777" w:rsidR="00313C42" w:rsidRPr="00357537" w:rsidRDefault="00313C42" w:rsidP="005D0B61">
            <w:pPr>
              <w:spacing w:line="276" w:lineRule="auto"/>
              <w:rPr>
                <w:rFonts w:ascii="Aptos" w:eastAsia="Times New Roman" w:hAnsi="Aptos" w:cs="Arial"/>
                <w:lang w:eastAsia="nl-NL"/>
              </w:rPr>
            </w:pPr>
            <w:r w:rsidRPr="00357537">
              <w:rPr>
                <w:rFonts w:ascii="Aptos" w:eastAsia="Times New Roman" w:hAnsi="Aptos" w:cs="Arial"/>
                <w:lang w:eastAsia="nl-NL"/>
              </w:rPr>
              <w:t>Werknemers die bij inwoners thuis komen gedragen zich professioneel, respectvol en terughoudend en zetten inwoners niet onder druk om een overeenkomst te sluiten.</w:t>
            </w:r>
          </w:p>
        </w:tc>
      </w:tr>
      <w:tr w:rsidR="00313C42" w:rsidRPr="00321B17" w14:paraId="7B266297" w14:textId="77777777" w:rsidTr="005D0B61">
        <w:tc>
          <w:tcPr>
            <w:tcW w:w="1129" w:type="dxa"/>
          </w:tcPr>
          <w:p w14:paraId="4AD5972E"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18</w:t>
            </w:r>
          </w:p>
        </w:tc>
        <w:tc>
          <w:tcPr>
            <w:tcW w:w="7892" w:type="dxa"/>
          </w:tcPr>
          <w:p w14:paraId="7F159C9E" w14:textId="3A7F0646" w:rsidR="00313C42" w:rsidRPr="00357537" w:rsidRDefault="00313C42" w:rsidP="005D0B61">
            <w:pPr>
              <w:autoSpaceDE w:val="0"/>
              <w:autoSpaceDN w:val="0"/>
              <w:adjustRightInd w:val="0"/>
              <w:spacing w:line="276" w:lineRule="auto"/>
              <w:rPr>
                <w:rFonts w:ascii="Aptos" w:eastAsiaTheme="minorEastAsia" w:hAnsi="Aptos" w:cs="Arial"/>
              </w:rPr>
            </w:pPr>
            <w:r w:rsidRPr="00357537">
              <w:rPr>
                <w:rFonts w:ascii="Aptos" w:eastAsiaTheme="minorEastAsia" w:hAnsi="Aptos" w:cs="Arial"/>
              </w:rPr>
              <w:t>Uitvoerend personeel draagt herkenbare bedrijfskleding en gebruikt herkenbaar vervoer vanuit het bedrijf waar de inwoner opdracht aan heeft verstrekt</w:t>
            </w:r>
            <w:r w:rsidR="00F74532">
              <w:rPr>
                <w:rFonts w:ascii="Aptos" w:eastAsiaTheme="minorEastAsia" w:hAnsi="Aptos" w:cs="Arial"/>
              </w:rPr>
              <w:t>.</w:t>
            </w:r>
          </w:p>
        </w:tc>
      </w:tr>
    </w:tbl>
    <w:p w14:paraId="0AA12B2D" w14:textId="77777777" w:rsidR="00313C42" w:rsidRPr="00C2121C" w:rsidRDefault="00313C42" w:rsidP="00313C42">
      <w:pPr>
        <w:spacing w:after="0" w:line="276" w:lineRule="auto"/>
        <w:rPr>
          <w:rFonts w:ascii="Arial" w:eastAsia="Times New Roman" w:hAnsi="Arial" w:cs="Arial"/>
          <w:lang w:eastAsia="nl-NL"/>
        </w:rPr>
      </w:pPr>
    </w:p>
    <w:p w14:paraId="64021B9C" w14:textId="77777777" w:rsidR="00313C42" w:rsidRPr="00321B17" w:rsidRDefault="00313C42" w:rsidP="00313C42">
      <w:r w:rsidRPr="00321B17">
        <w:t>Eisen administratie en facturatie</w:t>
      </w:r>
    </w:p>
    <w:tbl>
      <w:tblPr>
        <w:tblStyle w:val="Tabelraster"/>
        <w:tblW w:w="0" w:type="auto"/>
        <w:tblInd w:w="-5" w:type="dxa"/>
        <w:tblLook w:val="04A0" w:firstRow="1" w:lastRow="0" w:firstColumn="1" w:lastColumn="0" w:noHBand="0" w:noVBand="1"/>
      </w:tblPr>
      <w:tblGrid>
        <w:gridCol w:w="1128"/>
        <w:gridCol w:w="7893"/>
      </w:tblGrid>
      <w:tr w:rsidR="00313C42" w:rsidRPr="00321B17" w14:paraId="043284EC" w14:textId="77777777" w:rsidTr="005D0B61">
        <w:tc>
          <w:tcPr>
            <w:tcW w:w="1128" w:type="dxa"/>
          </w:tcPr>
          <w:p w14:paraId="3FEA2DB4"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Eis nr.</w:t>
            </w:r>
          </w:p>
        </w:tc>
        <w:tc>
          <w:tcPr>
            <w:tcW w:w="7893" w:type="dxa"/>
          </w:tcPr>
          <w:p w14:paraId="15E819CD"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Eis</w:t>
            </w:r>
          </w:p>
        </w:tc>
      </w:tr>
      <w:tr w:rsidR="00313C42" w:rsidRPr="00321B17" w14:paraId="3AFD3318" w14:textId="77777777" w:rsidTr="005D0B61">
        <w:tc>
          <w:tcPr>
            <w:tcW w:w="1128" w:type="dxa"/>
          </w:tcPr>
          <w:p w14:paraId="21221519"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19</w:t>
            </w:r>
          </w:p>
        </w:tc>
        <w:tc>
          <w:tcPr>
            <w:tcW w:w="7893" w:type="dxa"/>
          </w:tcPr>
          <w:p w14:paraId="33901EDF" w14:textId="77777777" w:rsidR="00313C42" w:rsidRPr="00357537" w:rsidRDefault="00313C42" w:rsidP="005D0B61">
            <w:pPr>
              <w:spacing w:before="100" w:beforeAutospacing="1" w:line="276" w:lineRule="auto"/>
              <w:rPr>
                <w:rFonts w:ascii="Aptos" w:eastAsia="Times New Roman" w:hAnsi="Aptos" w:cs="Arial"/>
                <w:color w:val="000000"/>
                <w:lang w:eastAsia="nl-NL"/>
              </w:rPr>
            </w:pPr>
            <w:r w:rsidRPr="00357537">
              <w:rPr>
                <w:rFonts w:ascii="Aptos" w:eastAsia="Times New Roman" w:hAnsi="Aptos" w:cs="Arial"/>
                <w:color w:val="000000"/>
                <w:lang w:eastAsia="nl-NL"/>
              </w:rPr>
              <w:t>Offertes en facturen zijn inzichtelijk, controleerbaar en herleidbaar tot de daadwerkelijk uitgevoerde maatregel.</w:t>
            </w:r>
          </w:p>
        </w:tc>
      </w:tr>
      <w:tr w:rsidR="00313C42" w:rsidRPr="00321B17" w14:paraId="6722453B" w14:textId="77777777" w:rsidTr="005D0B61">
        <w:tc>
          <w:tcPr>
            <w:tcW w:w="1128" w:type="dxa"/>
          </w:tcPr>
          <w:p w14:paraId="1E9DF0A5"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20</w:t>
            </w:r>
          </w:p>
        </w:tc>
        <w:tc>
          <w:tcPr>
            <w:tcW w:w="7893" w:type="dxa"/>
          </w:tcPr>
          <w:p w14:paraId="2C25A403" w14:textId="77777777" w:rsidR="00313C42" w:rsidRPr="00357537" w:rsidRDefault="00313C42" w:rsidP="005D0B61">
            <w:pPr>
              <w:spacing w:line="276" w:lineRule="auto"/>
              <w:rPr>
                <w:rFonts w:ascii="Aptos" w:eastAsia="Times New Roman" w:hAnsi="Aptos" w:cs="Arial"/>
                <w:color w:val="000000"/>
                <w:lang w:eastAsia="nl-NL"/>
              </w:rPr>
            </w:pPr>
            <w:r w:rsidRPr="00357537">
              <w:rPr>
                <w:rFonts w:ascii="Aptos" w:eastAsia="Times New Roman" w:hAnsi="Aptos" w:cs="Arial"/>
                <w:color w:val="000000"/>
                <w:lang w:eastAsia="nl-NL"/>
              </w:rPr>
              <w:t>Aan het begin van de offerte wordt per maatregel ten minste vermeld:</w:t>
            </w:r>
          </w:p>
          <w:p w14:paraId="3B11D82A" w14:textId="77777777" w:rsidR="00313C42" w:rsidRPr="00357537" w:rsidRDefault="00313C42">
            <w:pPr>
              <w:numPr>
                <w:ilvl w:val="1"/>
                <w:numId w:val="19"/>
              </w:numPr>
              <w:spacing w:line="276" w:lineRule="auto"/>
              <w:rPr>
                <w:rFonts w:ascii="Aptos" w:eastAsia="Times New Roman" w:hAnsi="Aptos" w:cs="Arial"/>
                <w:color w:val="000000"/>
                <w:lang w:eastAsia="nl-NL"/>
              </w:rPr>
            </w:pPr>
            <w:r w:rsidRPr="00357537">
              <w:rPr>
                <w:rFonts w:ascii="Aptos" w:eastAsia="Times New Roman" w:hAnsi="Aptos" w:cs="Arial"/>
                <w:color w:val="000000"/>
                <w:lang w:eastAsia="nl-NL"/>
              </w:rPr>
              <w:t>het type isolatiemaatregel;</w:t>
            </w:r>
          </w:p>
          <w:p w14:paraId="369E8B44" w14:textId="77777777" w:rsidR="00313C42" w:rsidRPr="00357537" w:rsidRDefault="00313C42">
            <w:pPr>
              <w:numPr>
                <w:ilvl w:val="1"/>
                <w:numId w:val="19"/>
              </w:numPr>
              <w:spacing w:before="100" w:beforeAutospacing="1" w:line="276" w:lineRule="auto"/>
              <w:rPr>
                <w:rFonts w:ascii="Aptos" w:eastAsia="Times New Roman" w:hAnsi="Aptos" w:cs="Arial"/>
                <w:color w:val="000000"/>
                <w:lang w:eastAsia="nl-NL"/>
              </w:rPr>
            </w:pPr>
            <w:r w:rsidRPr="00357537">
              <w:rPr>
                <w:rFonts w:ascii="Aptos" w:eastAsia="Times New Roman" w:hAnsi="Aptos" w:cs="Arial"/>
                <w:color w:val="000000"/>
                <w:lang w:eastAsia="nl-NL"/>
              </w:rPr>
              <w:t>het aantal te isoleren vierkante meters;</w:t>
            </w:r>
          </w:p>
          <w:p w14:paraId="7B517888" w14:textId="77777777" w:rsidR="00313C42" w:rsidRPr="00357537" w:rsidRDefault="00313C42">
            <w:pPr>
              <w:numPr>
                <w:ilvl w:val="1"/>
                <w:numId w:val="19"/>
              </w:numPr>
              <w:spacing w:before="100" w:beforeAutospacing="1" w:line="276" w:lineRule="auto"/>
              <w:rPr>
                <w:rFonts w:ascii="Aptos" w:eastAsia="Times New Roman" w:hAnsi="Aptos" w:cs="Arial"/>
                <w:color w:val="000000"/>
                <w:lang w:eastAsia="nl-NL"/>
              </w:rPr>
            </w:pPr>
            <w:r w:rsidRPr="00357537">
              <w:rPr>
                <w:rFonts w:ascii="Aptos" w:eastAsia="Times New Roman" w:hAnsi="Aptos" w:cs="Arial"/>
                <w:color w:val="000000"/>
                <w:lang w:eastAsia="nl-NL"/>
              </w:rPr>
              <w:t>de meldcode;</w:t>
            </w:r>
          </w:p>
          <w:p w14:paraId="7F89E885" w14:textId="77777777" w:rsidR="00313C42" w:rsidRPr="00357537" w:rsidRDefault="00313C42">
            <w:pPr>
              <w:numPr>
                <w:ilvl w:val="1"/>
                <w:numId w:val="19"/>
              </w:numPr>
              <w:spacing w:before="100" w:beforeAutospacing="1" w:line="276" w:lineRule="auto"/>
              <w:rPr>
                <w:rFonts w:ascii="Aptos" w:eastAsia="Times New Roman" w:hAnsi="Aptos" w:cs="Arial"/>
                <w:color w:val="000000"/>
                <w:lang w:eastAsia="nl-NL"/>
              </w:rPr>
            </w:pPr>
            <w:r w:rsidRPr="00357537">
              <w:rPr>
                <w:rFonts w:ascii="Aptos" w:eastAsia="Times New Roman" w:hAnsi="Aptos" w:cs="Arial"/>
                <w:color w:val="000000"/>
                <w:lang w:eastAsia="nl-NL"/>
              </w:rPr>
              <w:t>de isolatiewaarde;</w:t>
            </w:r>
          </w:p>
          <w:p w14:paraId="68AA44E7" w14:textId="77777777" w:rsidR="00313C42" w:rsidRPr="00357537" w:rsidRDefault="00313C42">
            <w:pPr>
              <w:numPr>
                <w:ilvl w:val="1"/>
                <w:numId w:val="19"/>
              </w:numPr>
              <w:spacing w:before="100" w:beforeAutospacing="1" w:line="276" w:lineRule="auto"/>
              <w:rPr>
                <w:rFonts w:ascii="Aptos" w:eastAsia="Times New Roman" w:hAnsi="Aptos" w:cs="Arial"/>
                <w:color w:val="000000"/>
                <w:lang w:eastAsia="nl-NL"/>
              </w:rPr>
            </w:pPr>
            <w:r w:rsidRPr="00357537">
              <w:rPr>
                <w:rFonts w:ascii="Aptos" w:eastAsia="Times New Roman" w:hAnsi="Aptos" w:cs="Arial"/>
                <w:color w:val="000000"/>
                <w:lang w:eastAsia="nl-NL"/>
              </w:rPr>
              <w:t>de prijsopbouw, uitgesplitst naar materiaal en arbeid, tenzij het ZIP-team schriftelijk instemt met een andere opbouw.</w:t>
            </w:r>
          </w:p>
        </w:tc>
      </w:tr>
      <w:tr w:rsidR="00313C42" w:rsidRPr="00321B17" w14:paraId="2F472CB2" w14:textId="77777777" w:rsidTr="005D0B61">
        <w:tc>
          <w:tcPr>
            <w:tcW w:w="1128" w:type="dxa"/>
          </w:tcPr>
          <w:p w14:paraId="28C6D72E"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21</w:t>
            </w:r>
          </w:p>
        </w:tc>
        <w:tc>
          <w:tcPr>
            <w:tcW w:w="7893" w:type="dxa"/>
          </w:tcPr>
          <w:p w14:paraId="6F39C504" w14:textId="77777777" w:rsidR="00313C42" w:rsidRPr="00357537" w:rsidRDefault="00313C42" w:rsidP="005D0B61">
            <w:pPr>
              <w:spacing w:line="276" w:lineRule="auto"/>
              <w:rPr>
                <w:rFonts w:ascii="Aptos" w:eastAsia="Times New Roman" w:hAnsi="Aptos" w:cs="Arial"/>
                <w:color w:val="000000"/>
                <w:lang w:eastAsia="nl-NL"/>
              </w:rPr>
            </w:pPr>
            <w:r w:rsidRPr="00357537">
              <w:rPr>
                <w:rFonts w:ascii="Aptos" w:eastAsia="Times New Roman" w:hAnsi="Aptos" w:cs="Arial"/>
                <w:color w:val="000000"/>
                <w:lang w:eastAsia="nl-NL"/>
              </w:rPr>
              <w:t>Aan het begin van de factuur wordt per maatregel ten minste vermeld:</w:t>
            </w:r>
          </w:p>
          <w:p w14:paraId="16482B55" w14:textId="77777777" w:rsidR="00313C42" w:rsidRPr="00357537" w:rsidRDefault="00313C42">
            <w:pPr>
              <w:numPr>
                <w:ilvl w:val="1"/>
                <w:numId w:val="20"/>
              </w:numPr>
              <w:spacing w:line="276" w:lineRule="auto"/>
              <w:rPr>
                <w:rFonts w:ascii="Aptos" w:eastAsia="Times New Roman" w:hAnsi="Aptos" w:cs="Arial"/>
                <w:color w:val="000000"/>
                <w:lang w:eastAsia="nl-NL"/>
              </w:rPr>
            </w:pPr>
            <w:r w:rsidRPr="00357537">
              <w:rPr>
                <w:rFonts w:ascii="Aptos" w:eastAsia="Times New Roman" w:hAnsi="Aptos" w:cs="Arial"/>
                <w:color w:val="000000"/>
                <w:lang w:eastAsia="nl-NL"/>
              </w:rPr>
              <w:t xml:space="preserve">het type isolatiemaatregel </w:t>
            </w:r>
          </w:p>
          <w:p w14:paraId="69B31F89" w14:textId="77777777" w:rsidR="00313C42" w:rsidRPr="00357537" w:rsidRDefault="00313C42">
            <w:pPr>
              <w:numPr>
                <w:ilvl w:val="1"/>
                <w:numId w:val="20"/>
              </w:numPr>
              <w:spacing w:before="100" w:beforeAutospacing="1" w:line="276" w:lineRule="auto"/>
              <w:rPr>
                <w:rFonts w:ascii="Aptos" w:eastAsia="Times New Roman" w:hAnsi="Aptos" w:cs="Arial"/>
                <w:color w:val="000000"/>
                <w:lang w:eastAsia="nl-NL"/>
              </w:rPr>
            </w:pPr>
            <w:r w:rsidRPr="00357537">
              <w:rPr>
                <w:rFonts w:ascii="Aptos" w:eastAsia="Times New Roman" w:hAnsi="Aptos" w:cs="Arial"/>
                <w:color w:val="000000"/>
                <w:lang w:eastAsia="nl-NL"/>
              </w:rPr>
              <w:t>het daadwerkelijk uitgevoerde aantal vierkante meters;</w:t>
            </w:r>
          </w:p>
          <w:p w14:paraId="17CDCBCC" w14:textId="77777777" w:rsidR="00313C42" w:rsidRPr="00357537" w:rsidRDefault="00313C42">
            <w:pPr>
              <w:numPr>
                <w:ilvl w:val="1"/>
                <w:numId w:val="20"/>
              </w:numPr>
              <w:spacing w:before="100" w:beforeAutospacing="1" w:line="276" w:lineRule="auto"/>
              <w:rPr>
                <w:rFonts w:ascii="Aptos" w:eastAsia="Times New Roman" w:hAnsi="Aptos" w:cs="Arial"/>
                <w:color w:val="000000"/>
                <w:lang w:eastAsia="nl-NL"/>
              </w:rPr>
            </w:pPr>
            <w:r w:rsidRPr="00357537">
              <w:rPr>
                <w:rFonts w:ascii="Aptos" w:eastAsia="Times New Roman" w:hAnsi="Aptos" w:cs="Arial"/>
                <w:color w:val="000000"/>
                <w:lang w:eastAsia="nl-NL"/>
              </w:rPr>
              <w:t>de meldcode;</w:t>
            </w:r>
          </w:p>
          <w:p w14:paraId="4D1022B5" w14:textId="77777777" w:rsidR="00313C42" w:rsidRPr="00357537" w:rsidRDefault="00313C42">
            <w:pPr>
              <w:numPr>
                <w:ilvl w:val="1"/>
                <w:numId w:val="20"/>
              </w:numPr>
              <w:spacing w:before="100" w:beforeAutospacing="1" w:line="276" w:lineRule="auto"/>
              <w:rPr>
                <w:rFonts w:ascii="Aptos" w:eastAsia="Times New Roman" w:hAnsi="Aptos" w:cs="Arial"/>
                <w:color w:val="000000"/>
                <w:lang w:eastAsia="nl-NL"/>
              </w:rPr>
            </w:pPr>
            <w:r w:rsidRPr="00357537">
              <w:rPr>
                <w:rFonts w:ascii="Aptos" w:eastAsia="Times New Roman" w:hAnsi="Aptos" w:cs="Arial"/>
                <w:color w:val="000000"/>
                <w:lang w:eastAsia="nl-NL"/>
              </w:rPr>
              <w:t>de datum of periode van uitvoering;</w:t>
            </w:r>
          </w:p>
          <w:p w14:paraId="7F104C2C" w14:textId="77777777" w:rsidR="00313C42" w:rsidRPr="00357537" w:rsidRDefault="00313C42">
            <w:pPr>
              <w:numPr>
                <w:ilvl w:val="1"/>
                <w:numId w:val="20"/>
              </w:numPr>
              <w:spacing w:before="100" w:beforeAutospacing="1" w:line="276" w:lineRule="auto"/>
              <w:rPr>
                <w:rFonts w:ascii="Aptos" w:eastAsia="Times New Roman" w:hAnsi="Aptos" w:cs="Arial"/>
                <w:color w:val="000000"/>
                <w:lang w:eastAsia="nl-NL"/>
              </w:rPr>
            </w:pPr>
            <w:r w:rsidRPr="00357537">
              <w:rPr>
                <w:rFonts w:ascii="Aptos" w:eastAsia="Times New Roman" w:hAnsi="Aptos" w:cs="Arial"/>
                <w:color w:val="000000"/>
                <w:lang w:eastAsia="nl-NL"/>
              </w:rPr>
              <w:t>de prijsopbouw, uitgesplitst naar materiaal en arbeid, tenzij het ZIP-team schriftelijk instemt met een andere opbouw.</w:t>
            </w:r>
          </w:p>
        </w:tc>
      </w:tr>
      <w:tr w:rsidR="00313C42" w:rsidRPr="00321B17" w14:paraId="4B5DD627" w14:textId="77777777" w:rsidTr="005D0B61">
        <w:tc>
          <w:tcPr>
            <w:tcW w:w="1128" w:type="dxa"/>
          </w:tcPr>
          <w:p w14:paraId="588A741E"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22</w:t>
            </w:r>
          </w:p>
        </w:tc>
        <w:tc>
          <w:tcPr>
            <w:tcW w:w="7893" w:type="dxa"/>
          </w:tcPr>
          <w:p w14:paraId="5295795D" w14:textId="77777777" w:rsidR="00313C42" w:rsidRPr="00357537" w:rsidRDefault="00313C42" w:rsidP="005D0B61">
            <w:pPr>
              <w:spacing w:before="100" w:beforeAutospacing="1" w:line="276" w:lineRule="auto"/>
              <w:rPr>
                <w:rFonts w:ascii="Aptos" w:eastAsia="Times New Roman" w:hAnsi="Aptos" w:cs="Arial"/>
                <w:color w:val="000000"/>
                <w:lang w:eastAsia="nl-NL"/>
              </w:rPr>
            </w:pPr>
            <w:r w:rsidRPr="00357537">
              <w:rPr>
                <w:rFonts w:ascii="Aptos" w:eastAsia="Times New Roman" w:hAnsi="Aptos" w:cs="Arial"/>
                <w:color w:val="000000"/>
                <w:lang w:eastAsia="nl-NL"/>
              </w:rPr>
              <w:t>Niet-subsidiabele onderdelen, zoals afwerking of andere werkzaamheden, worden afzonderlijk en duidelijk herkenbaar vermeld.</w:t>
            </w:r>
          </w:p>
        </w:tc>
      </w:tr>
      <w:tr w:rsidR="00313C42" w:rsidRPr="00321B17" w14:paraId="35695465" w14:textId="77777777" w:rsidTr="005D0B61">
        <w:tc>
          <w:tcPr>
            <w:tcW w:w="1128" w:type="dxa"/>
          </w:tcPr>
          <w:p w14:paraId="69ED6930" w14:textId="77777777" w:rsidR="00313C42" w:rsidRPr="00357537" w:rsidRDefault="00313C42" w:rsidP="005D0B61">
            <w:pPr>
              <w:spacing w:line="276" w:lineRule="auto"/>
              <w:rPr>
                <w:rFonts w:ascii="Aptos" w:eastAsia="News Gothic MT" w:hAnsi="Aptos" w:cs="Arial"/>
              </w:rPr>
            </w:pPr>
            <w:r w:rsidRPr="00357537">
              <w:rPr>
                <w:rFonts w:ascii="Aptos" w:eastAsia="News Gothic MT" w:hAnsi="Aptos" w:cs="Arial"/>
              </w:rPr>
              <w:t>23</w:t>
            </w:r>
          </w:p>
        </w:tc>
        <w:tc>
          <w:tcPr>
            <w:tcW w:w="7893" w:type="dxa"/>
          </w:tcPr>
          <w:p w14:paraId="53E93A2B" w14:textId="3CF42DA0" w:rsidR="00313C42" w:rsidRPr="00357537" w:rsidRDefault="00313C42" w:rsidP="005D0B61">
            <w:pPr>
              <w:spacing w:before="100" w:beforeAutospacing="1" w:line="276" w:lineRule="auto"/>
              <w:rPr>
                <w:rFonts w:ascii="Aptos" w:eastAsia="Times New Roman" w:hAnsi="Aptos" w:cs="Arial"/>
                <w:color w:val="000000"/>
                <w:lang w:eastAsia="nl-NL"/>
              </w:rPr>
            </w:pPr>
            <w:r w:rsidRPr="00357537">
              <w:rPr>
                <w:rFonts w:ascii="Aptos" w:eastAsia="Times New Roman" w:hAnsi="Aptos" w:cs="Arial"/>
                <w:color w:val="000000"/>
                <w:lang w:eastAsia="nl-NL"/>
              </w:rPr>
              <w:t xml:space="preserve">Het bedrijf verleent op verzoek van de inwoner of het ZIP-team medewerking aan de verificatie van offerte, factuur en uitvoering, </w:t>
            </w:r>
            <w:r w:rsidRPr="00357537">
              <w:rPr>
                <w:rFonts w:ascii="Aptos" w:eastAsia="Times New Roman" w:hAnsi="Aptos" w:cs="Arial"/>
                <w:color w:val="000000"/>
                <w:lang w:eastAsia="nl-NL"/>
              </w:rPr>
              <w:lastRenderedPageBreak/>
              <w:t xml:space="preserve">waaronder het geven van een toelichting op oppervlaktes, materiaalkeuze, toegepaste methode en </w:t>
            </w:r>
            <w:proofErr w:type="spellStart"/>
            <w:r w:rsidRPr="00357537">
              <w:rPr>
                <w:rFonts w:ascii="Aptos" w:eastAsia="Times New Roman" w:hAnsi="Aptos" w:cs="Arial"/>
                <w:color w:val="000000"/>
                <w:lang w:eastAsia="nl-NL"/>
              </w:rPr>
              <w:t>subsidiabiliteit</w:t>
            </w:r>
            <w:proofErr w:type="spellEnd"/>
            <w:r w:rsidR="00F74532">
              <w:rPr>
                <w:rFonts w:ascii="Aptos" w:eastAsia="Times New Roman" w:hAnsi="Aptos" w:cs="Arial"/>
                <w:color w:val="000000"/>
                <w:lang w:eastAsia="nl-NL"/>
              </w:rPr>
              <w:t>.</w:t>
            </w:r>
          </w:p>
        </w:tc>
      </w:tr>
    </w:tbl>
    <w:p w14:paraId="24D77930" w14:textId="77777777" w:rsidR="00313C42" w:rsidRPr="00321B17" w:rsidRDefault="00313C42" w:rsidP="00313C42">
      <w:pPr>
        <w:autoSpaceDE w:val="0"/>
        <w:autoSpaceDN w:val="0"/>
        <w:adjustRightInd w:val="0"/>
        <w:spacing w:after="0" w:line="276" w:lineRule="auto"/>
        <w:rPr>
          <w:rFonts w:ascii="Arial" w:eastAsia="News Gothic MT" w:hAnsi="Arial" w:cs="Arial"/>
        </w:rPr>
      </w:pPr>
    </w:p>
    <w:p w14:paraId="7950FFC0" w14:textId="77777777" w:rsidR="00313C42" w:rsidRPr="00321B17" w:rsidRDefault="00313C42" w:rsidP="00313C42">
      <w:pPr>
        <w:spacing w:after="0"/>
      </w:pPr>
      <w:r w:rsidRPr="00321B17">
        <w:t xml:space="preserve">Privacy, informatiebeheer en dataveiligheid </w:t>
      </w:r>
    </w:p>
    <w:tbl>
      <w:tblPr>
        <w:tblStyle w:val="Tabelraster"/>
        <w:tblpPr w:leftFromText="141" w:rightFromText="141" w:vertAnchor="text" w:horzAnchor="margin" w:tblpXSpec="center" w:tblpY="306"/>
        <w:tblW w:w="9071" w:type="dxa"/>
        <w:tblLook w:val="04A0" w:firstRow="1" w:lastRow="0" w:firstColumn="1" w:lastColumn="0" w:noHBand="0" w:noVBand="1"/>
      </w:tblPr>
      <w:tblGrid>
        <w:gridCol w:w="1134"/>
        <w:gridCol w:w="7937"/>
      </w:tblGrid>
      <w:tr w:rsidR="00313C42" w:rsidRPr="00321B17" w14:paraId="746B636F" w14:textId="77777777" w:rsidTr="005D0B61">
        <w:tc>
          <w:tcPr>
            <w:tcW w:w="1134" w:type="dxa"/>
          </w:tcPr>
          <w:p w14:paraId="3370565F" w14:textId="77777777" w:rsidR="00313C42" w:rsidRPr="00357537" w:rsidRDefault="00313C42" w:rsidP="005D0B61">
            <w:pPr>
              <w:spacing w:line="276" w:lineRule="auto"/>
              <w:rPr>
                <w:rFonts w:ascii="Aptos" w:eastAsia="Arial" w:hAnsi="Aptos" w:cs="Arial"/>
              </w:rPr>
            </w:pPr>
            <w:r w:rsidRPr="00357537">
              <w:rPr>
                <w:rFonts w:ascii="Aptos" w:eastAsia="News Gothic MT" w:hAnsi="Aptos" w:cs="Arial"/>
              </w:rPr>
              <w:t>Eis nr.</w:t>
            </w:r>
          </w:p>
        </w:tc>
        <w:tc>
          <w:tcPr>
            <w:tcW w:w="7937" w:type="dxa"/>
          </w:tcPr>
          <w:p w14:paraId="77AE4A75" w14:textId="77777777" w:rsidR="00313C42" w:rsidRPr="00357537" w:rsidRDefault="00313C42" w:rsidP="005D0B61">
            <w:pPr>
              <w:spacing w:line="276" w:lineRule="auto"/>
              <w:rPr>
                <w:rFonts w:ascii="Aptos" w:eastAsia="Arial" w:hAnsi="Aptos" w:cs="Arial"/>
              </w:rPr>
            </w:pPr>
            <w:r w:rsidRPr="00357537">
              <w:rPr>
                <w:rFonts w:ascii="Aptos" w:eastAsia="News Gothic MT" w:hAnsi="Aptos" w:cs="Arial"/>
              </w:rPr>
              <w:t>Eis</w:t>
            </w:r>
          </w:p>
        </w:tc>
      </w:tr>
      <w:tr w:rsidR="00313C42" w:rsidRPr="00321B17" w14:paraId="36EB3557" w14:textId="77777777" w:rsidTr="005D0B61">
        <w:tc>
          <w:tcPr>
            <w:tcW w:w="1134" w:type="dxa"/>
          </w:tcPr>
          <w:p w14:paraId="56D29FF8" w14:textId="77777777" w:rsidR="00313C42" w:rsidRPr="00357537" w:rsidRDefault="00313C42" w:rsidP="005D0B61">
            <w:pPr>
              <w:spacing w:line="276" w:lineRule="auto"/>
              <w:rPr>
                <w:rFonts w:ascii="Aptos" w:eastAsia="Arial" w:hAnsi="Aptos" w:cs="Arial"/>
              </w:rPr>
            </w:pPr>
            <w:r w:rsidRPr="00357537">
              <w:rPr>
                <w:rFonts w:ascii="Aptos" w:eastAsia="Arial" w:hAnsi="Aptos" w:cs="Arial"/>
              </w:rPr>
              <w:t>24</w:t>
            </w:r>
          </w:p>
        </w:tc>
        <w:tc>
          <w:tcPr>
            <w:tcW w:w="7937" w:type="dxa"/>
          </w:tcPr>
          <w:p w14:paraId="694FD6AA" w14:textId="77777777" w:rsidR="00313C42" w:rsidRPr="00357537" w:rsidRDefault="00313C42" w:rsidP="005D0B61">
            <w:pPr>
              <w:spacing w:line="276" w:lineRule="auto"/>
              <w:rPr>
                <w:rFonts w:ascii="Aptos" w:hAnsi="Aptos" w:cs="Arial"/>
              </w:rPr>
            </w:pPr>
            <w:r w:rsidRPr="00357537">
              <w:rPr>
                <w:rFonts w:ascii="Aptos" w:eastAsia="Arial" w:hAnsi="Aptos" w:cs="Arial"/>
              </w:rPr>
              <w:t xml:space="preserve">De door </w:t>
            </w:r>
            <w:r>
              <w:rPr>
                <w:rFonts w:ascii="Aptos" w:eastAsia="News Gothic MT" w:hAnsi="Aptos" w:cs="Arial"/>
              </w:rPr>
              <w:t>het bedrijf</w:t>
            </w:r>
            <w:r w:rsidRPr="00357537">
              <w:rPr>
                <w:rFonts w:ascii="Aptos" w:eastAsia="Arial" w:hAnsi="Aptos" w:cs="Arial"/>
              </w:rPr>
              <w:t xml:space="preserve"> aangeboden diensten moeten aantoonbaar voldoen aan de eisen gesteld in de AVG</w:t>
            </w:r>
            <w:r w:rsidRPr="00357537">
              <w:rPr>
                <w:rFonts w:ascii="Aptos" w:eastAsia="Arial" w:hAnsi="Aptos" w:cs="Arial"/>
                <w:i/>
                <w:iCs/>
              </w:rPr>
              <w:t>.</w:t>
            </w:r>
            <w:r w:rsidRPr="00357537">
              <w:rPr>
                <w:rFonts w:ascii="Aptos" w:hAnsi="Aptos" w:cs="Arial"/>
                <w:i/>
                <w:iCs/>
                <w:color w:val="602483"/>
              </w:rPr>
              <w:t xml:space="preserve"> </w:t>
            </w:r>
            <w:r w:rsidRPr="00357537">
              <w:rPr>
                <w:rFonts w:ascii="Aptos" w:eastAsia="Arial" w:hAnsi="Aptos" w:cs="Arial"/>
              </w:rPr>
              <w:t xml:space="preserve">Op eerste verzoek verschaft </w:t>
            </w:r>
            <w:r>
              <w:rPr>
                <w:rFonts w:ascii="Aptos" w:eastAsia="Arial" w:hAnsi="Aptos" w:cs="Arial"/>
              </w:rPr>
              <w:t>het bedrijf</w:t>
            </w:r>
            <w:r w:rsidRPr="00357537">
              <w:rPr>
                <w:rFonts w:ascii="Aptos" w:eastAsia="Arial" w:hAnsi="Aptos" w:cs="Arial"/>
              </w:rPr>
              <w:t xml:space="preserve"> inzage in de documentatie die hij volgens de AVG moet opstellen zoals de privacyverklaring, het register van verwerkersactiviteiten, het register van datalekken en eventuele andere verplichte documenten. </w:t>
            </w:r>
          </w:p>
        </w:tc>
      </w:tr>
    </w:tbl>
    <w:p w14:paraId="786A0E90" w14:textId="77777777" w:rsidR="00313C42" w:rsidRPr="00D967D6" w:rsidRDefault="00313C42" w:rsidP="00313C42">
      <w:pPr>
        <w:pStyle w:val="Kop2"/>
        <w:numPr>
          <w:ilvl w:val="0"/>
          <w:numId w:val="0"/>
        </w:numPr>
        <w:spacing w:line="276" w:lineRule="auto"/>
        <w:ind w:left="576"/>
      </w:pPr>
    </w:p>
    <w:p w14:paraId="17BDA0DA" w14:textId="77777777" w:rsidR="00313C42" w:rsidRDefault="00313C42" w:rsidP="00313C42">
      <w:pPr>
        <w:spacing w:after="0" w:line="276" w:lineRule="auto"/>
        <w:rPr>
          <w:rFonts w:ascii="Arial" w:eastAsiaTheme="minorEastAsia" w:hAnsi="Arial" w:cs="Arial"/>
        </w:rPr>
      </w:pPr>
    </w:p>
    <w:p w14:paraId="60D08C4E" w14:textId="77777777" w:rsidR="00313C42" w:rsidRDefault="00313C42" w:rsidP="00313C42">
      <w:pPr>
        <w:spacing w:after="0" w:line="276" w:lineRule="auto"/>
        <w:rPr>
          <w:rFonts w:ascii="Arial" w:eastAsiaTheme="minorEastAsia" w:hAnsi="Arial" w:cs="Arial"/>
        </w:rPr>
      </w:pPr>
    </w:p>
    <w:p w14:paraId="3BA3869F" w14:textId="77777777" w:rsidR="00313C42" w:rsidRPr="00321B17" w:rsidRDefault="00313C42" w:rsidP="00313C42">
      <w:pPr>
        <w:spacing w:after="0" w:line="276" w:lineRule="auto"/>
        <w:rPr>
          <w:rFonts w:ascii="Arial" w:eastAsiaTheme="minorEastAsia" w:hAnsi="Arial" w:cs="Arial"/>
        </w:rPr>
      </w:pPr>
    </w:p>
    <w:p w14:paraId="0B704606" w14:textId="77777777" w:rsidR="00313C42" w:rsidRPr="005366B9" w:rsidRDefault="00313C42" w:rsidP="00313C42">
      <w:pPr>
        <w:spacing w:after="160" w:line="279" w:lineRule="auto"/>
        <w:rPr>
          <w:rFonts w:ascii="Arial" w:eastAsiaTheme="minorEastAsia" w:hAnsi="Arial" w:cs="Arial"/>
        </w:rPr>
      </w:pPr>
    </w:p>
    <w:p w14:paraId="54F9F401" w14:textId="77777777" w:rsidR="00041AC2" w:rsidRPr="004407F5" w:rsidRDefault="00041AC2" w:rsidP="004407F5">
      <w:pPr>
        <w:spacing w:after="160" w:line="259" w:lineRule="auto"/>
        <w:rPr>
          <w:rFonts w:ascii="Arial" w:hAnsi="Arial" w:cs="Arial"/>
          <w:color w:val="000000"/>
        </w:rPr>
      </w:pPr>
    </w:p>
    <w:p w14:paraId="286F29F9" w14:textId="77777777" w:rsidR="00F73F27" w:rsidRPr="002104CD" w:rsidRDefault="00F73F27" w:rsidP="0085481E">
      <w:pPr>
        <w:pStyle w:val="Default"/>
        <w:rPr>
          <w:sz w:val="22"/>
          <w:szCs w:val="22"/>
        </w:rPr>
      </w:pPr>
    </w:p>
    <w:sectPr w:rsidR="00F73F27" w:rsidRPr="002104CD" w:rsidSect="0027135E">
      <w:headerReference w:type="first" r:id="rId12"/>
      <w:footerReference w:type="first" r:id="rId13"/>
      <w:pgSz w:w="12240" w:h="15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FDFCFF" w14:textId="77777777" w:rsidR="00F82607" w:rsidRDefault="00F82607" w:rsidP="00265557">
      <w:r>
        <w:separator/>
      </w:r>
    </w:p>
  </w:endnote>
  <w:endnote w:type="continuationSeparator" w:id="0">
    <w:p w14:paraId="662B84E3" w14:textId="77777777" w:rsidR="00F82607" w:rsidRDefault="00F82607" w:rsidP="00265557">
      <w:r>
        <w:continuationSeparator/>
      </w:r>
    </w:p>
  </w:endnote>
  <w:endnote w:type="continuationNotice" w:id="1">
    <w:p w14:paraId="44DCEA11" w14:textId="77777777" w:rsidR="00F82607" w:rsidRDefault="00F826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604020202020204"/>
    <w:charset w:val="00"/>
    <w:family w:val="swiss"/>
    <w:pitch w:val="variable"/>
    <w:sig w:usb0="E4002EFF" w:usb1="C000E47F" w:usb2="00000009" w:usb3="00000000" w:csb0="000001FF" w:csb1="00000000"/>
  </w:font>
  <w:font w:name="News Gothic MT">
    <w:panose1 w:val="020B0503020103020203"/>
    <w:charset w:val="00"/>
    <w:family w:val="swiss"/>
    <w:pitch w:val="variable"/>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DD9C3F" w14:textId="77777777" w:rsidR="00041AC2" w:rsidRDefault="00041AC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2BEBE3" w14:textId="77777777" w:rsidR="00F82607" w:rsidRDefault="00F82607" w:rsidP="00265557">
      <w:r>
        <w:separator/>
      </w:r>
    </w:p>
  </w:footnote>
  <w:footnote w:type="continuationSeparator" w:id="0">
    <w:p w14:paraId="49E0DDA6" w14:textId="77777777" w:rsidR="00F82607" w:rsidRDefault="00F82607" w:rsidP="00265557">
      <w:r>
        <w:continuationSeparator/>
      </w:r>
    </w:p>
  </w:footnote>
  <w:footnote w:type="continuationNotice" w:id="1">
    <w:p w14:paraId="76FA2C8E" w14:textId="77777777" w:rsidR="00F82607" w:rsidRDefault="00F826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1856F5" w14:textId="77777777" w:rsidR="00041AC2" w:rsidRDefault="00041AC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92AED"/>
    <w:multiLevelType w:val="hybridMultilevel"/>
    <w:tmpl w:val="DCA095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0FB4946"/>
    <w:multiLevelType w:val="hybridMultilevel"/>
    <w:tmpl w:val="6CE85F0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3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C522C7"/>
    <w:multiLevelType w:val="hybridMultilevel"/>
    <w:tmpl w:val="AC189134"/>
    <w:lvl w:ilvl="0" w:tplc="53D0BFA4">
      <w:start w:val="1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841D3A"/>
    <w:multiLevelType w:val="multilevel"/>
    <w:tmpl w:val="123AB81E"/>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D4E276D"/>
    <w:multiLevelType w:val="hybridMultilevel"/>
    <w:tmpl w:val="75D27B5A"/>
    <w:lvl w:ilvl="0" w:tplc="0413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10272D"/>
    <w:multiLevelType w:val="hybridMultilevel"/>
    <w:tmpl w:val="58AAD3C2"/>
    <w:lvl w:ilvl="0" w:tplc="36EEA01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0744C5B"/>
    <w:multiLevelType w:val="multilevel"/>
    <w:tmpl w:val="AAB68A06"/>
    <w:lvl w:ilvl="0">
      <w:start w:val="8"/>
      <w:numFmt w:val="decimal"/>
      <w:pStyle w:val="GRBijlage1"/>
      <w:suff w:val="space"/>
      <w:lvlText w:val="Bijlage %1"/>
      <w:lvlJc w:val="left"/>
      <w:pPr>
        <w:ind w:left="0" w:firstLine="0"/>
      </w:pPr>
      <w:rPr>
        <w:rFonts w:hint="default"/>
      </w:rPr>
    </w:lvl>
    <w:lvl w:ilvl="1">
      <w:start w:val="1"/>
      <w:numFmt w:val="decimal"/>
      <w:pStyle w:val="GRBijlage2"/>
      <w:lvlText w:val="%1.%2"/>
      <w:lvlJc w:val="left"/>
      <w:pPr>
        <w:ind w:left="0" w:firstLine="0"/>
      </w:pPr>
      <w:rPr>
        <w:rFonts w:hint="default"/>
      </w:rPr>
    </w:lvl>
    <w:lvl w:ilvl="2">
      <w:start w:val="1"/>
      <w:numFmt w:val="decimal"/>
      <w:pStyle w:val="GRBijlage3"/>
      <w:lvlText w:val="%1.%2.%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21A84F5D"/>
    <w:multiLevelType w:val="multilevel"/>
    <w:tmpl w:val="8CDC78E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2507C91"/>
    <w:multiLevelType w:val="hybridMultilevel"/>
    <w:tmpl w:val="1A5A4B48"/>
    <w:lvl w:ilvl="0" w:tplc="937EDC14">
      <w:start w:val="1"/>
      <w:numFmt w:val="decimal"/>
      <w:lvlText w:val="%1."/>
      <w:lvlJc w:val="left"/>
      <w:pPr>
        <w:ind w:left="720" w:hanging="360"/>
      </w:pPr>
      <w:rPr>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85F7F97"/>
    <w:multiLevelType w:val="multilevel"/>
    <w:tmpl w:val="123AB81E"/>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A651A65"/>
    <w:multiLevelType w:val="hybridMultilevel"/>
    <w:tmpl w:val="98C8D392"/>
    <w:lvl w:ilvl="0" w:tplc="D67267B8">
      <w:numFmt w:val="bullet"/>
      <w:lvlText w:val="-"/>
      <w:lvlJc w:val="left"/>
      <w:pPr>
        <w:ind w:left="720" w:hanging="360"/>
      </w:pPr>
      <w:rPr>
        <w:rFonts w:ascii="Arial" w:eastAsia="Aptos"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2BD4248D"/>
    <w:multiLevelType w:val="hybridMultilevel"/>
    <w:tmpl w:val="975E93A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3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D555FC"/>
    <w:multiLevelType w:val="hybridMultilevel"/>
    <w:tmpl w:val="F796C4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93E2E7A"/>
    <w:multiLevelType w:val="hybridMultilevel"/>
    <w:tmpl w:val="105CF72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BA6070E"/>
    <w:multiLevelType w:val="multilevel"/>
    <w:tmpl w:val="00785DE2"/>
    <w:styleLink w:val="Stijl1"/>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40A825FA"/>
    <w:multiLevelType w:val="multilevel"/>
    <w:tmpl w:val="8CDC78E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3100222"/>
    <w:multiLevelType w:val="multilevel"/>
    <w:tmpl w:val="5426BC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616D17"/>
    <w:multiLevelType w:val="multilevel"/>
    <w:tmpl w:val="39E0C77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8D27441"/>
    <w:multiLevelType w:val="hybridMultilevel"/>
    <w:tmpl w:val="75D25942"/>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9FD2CE2"/>
    <w:multiLevelType w:val="multilevel"/>
    <w:tmpl w:val="4C8CEDD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ascii="Arial" w:hAnsi="Arial" w:cs="Aria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CF107D9"/>
    <w:multiLevelType w:val="multilevel"/>
    <w:tmpl w:val="DC5A27F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E210B34"/>
    <w:multiLevelType w:val="multilevel"/>
    <w:tmpl w:val="00785DE2"/>
    <w:numStyleLink w:val="Stijl1"/>
  </w:abstractNum>
  <w:abstractNum w:abstractNumId="22" w15:restartNumberingAfterBreak="0">
    <w:nsid w:val="598A5394"/>
    <w:multiLevelType w:val="hybridMultilevel"/>
    <w:tmpl w:val="A40E535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E746364"/>
    <w:multiLevelType w:val="hybridMultilevel"/>
    <w:tmpl w:val="92E01A26"/>
    <w:lvl w:ilvl="0" w:tplc="0413000F">
      <w:start w:val="1"/>
      <w:numFmt w:val="decimal"/>
      <w:lvlText w:val="%1."/>
      <w:lvlJc w:val="left"/>
      <w:pPr>
        <w:tabs>
          <w:tab w:val="num" w:pos="927"/>
        </w:tabs>
        <w:ind w:left="927" w:hanging="360"/>
      </w:pPr>
      <w:rPr>
        <w:rFonts w:hint="default"/>
        <w:u w:color="00B050"/>
      </w:rPr>
    </w:lvl>
    <w:lvl w:ilvl="1" w:tplc="D67267B8">
      <w:numFmt w:val="bullet"/>
      <w:lvlText w:val="-"/>
      <w:lvlJc w:val="left"/>
      <w:pPr>
        <w:ind w:left="720" w:hanging="360"/>
      </w:pPr>
      <w:rPr>
        <w:rFonts w:ascii="Arial" w:eastAsia="Aptos" w:hAnsi="Arial" w:cs="Arial" w:hint="default"/>
      </w:rPr>
    </w:lvl>
    <w:lvl w:ilvl="2" w:tplc="04130005">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603107EA"/>
    <w:multiLevelType w:val="multilevel"/>
    <w:tmpl w:val="123AB81E"/>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59C4B31"/>
    <w:multiLevelType w:val="hybridMultilevel"/>
    <w:tmpl w:val="C75485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BCC4564"/>
    <w:multiLevelType w:val="multilevel"/>
    <w:tmpl w:val="F93047F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7" w15:restartNumberingAfterBreak="0">
    <w:nsid w:val="6F4F0196"/>
    <w:multiLevelType w:val="multilevel"/>
    <w:tmpl w:val="DC5A27F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B2B63A2"/>
    <w:multiLevelType w:val="hybridMultilevel"/>
    <w:tmpl w:val="721AED14"/>
    <w:lvl w:ilvl="0" w:tplc="5D8ACD12">
      <w:start w:val="1"/>
      <w:numFmt w:val="lowerLetter"/>
      <w:lvlText w:val="%1."/>
      <w:lvlJc w:val="left"/>
      <w:pPr>
        <w:ind w:left="1080" w:hanging="360"/>
      </w:pPr>
      <w:rPr>
        <w:rFonts w:hint="default"/>
      </w:r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9" w15:restartNumberingAfterBreak="0">
    <w:nsid w:val="7D393CB0"/>
    <w:multiLevelType w:val="hybridMultilevel"/>
    <w:tmpl w:val="E45AFD1E"/>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0" w15:restartNumberingAfterBreak="0">
    <w:nsid w:val="7D562FF1"/>
    <w:multiLevelType w:val="hybridMultilevel"/>
    <w:tmpl w:val="FD2E64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EC361CD"/>
    <w:multiLevelType w:val="multilevel"/>
    <w:tmpl w:val="8CDC78E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65086712">
    <w:abstractNumId w:val="5"/>
  </w:num>
  <w:num w:numId="2" w16cid:durableId="1720859208">
    <w:abstractNumId w:val="12"/>
  </w:num>
  <w:num w:numId="3" w16cid:durableId="156921262">
    <w:abstractNumId w:val="8"/>
  </w:num>
  <w:num w:numId="4" w16cid:durableId="257375531">
    <w:abstractNumId w:val="25"/>
  </w:num>
  <w:num w:numId="5" w16cid:durableId="1482114831">
    <w:abstractNumId w:val="20"/>
    <w:lvlOverride w:ilvl="0">
      <w:lvl w:ilvl="0">
        <w:start w:val="1"/>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1134" w:hanging="567"/>
        </w:pPr>
        <w:rPr>
          <w:rFonts w:hint="default"/>
        </w:rPr>
      </w:lvl>
    </w:lvlOverride>
    <w:lvlOverride w:ilvl="8">
      <w:lvl w:ilvl="8">
        <w:start w:val="1"/>
        <w:numFmt w:val="lowerRoman"/>
        <w:lvlText w:val="%9."/>
        <w:lvlJc w:val="left"/>
        <w:pPr>
          <w:ind w:left="3240" w:hanging="360"/>
        </w:pPr>
        <w:rPr>
          <w:rFonts w:hint="default"/>
        </w:rPr>
      </w:lvl>
    </w:lvlOverride>
  </w:num>
  <w:num w:numId="6" w16cid:durableId="16195894">
    <w:abstractNumId w:val="15"/>
  </w:num>
  <w:num w:numId="7" w16cid:durableId="605121117">
    <w:abstractNumId w:val="19"/>
  </w:num>
  <w:num w:numId="8" w16cid:durableId="1075205643">
    <w:abstractNumId w:val="28"/>
  </w:num>
  <w:num w:numId="9" w16cid:durableId="1777408356">
    <w:abstractNumId w:val="7"/>
  </w:num>
  <w:num w:numId="10" w16cid:durableId="1949309988">
    <w:abstractNumId w:val="27"/>
  </w:num>
  <w:num w:numId="11" w16cid:durableId="808783392">
    <w:abstractNumId w:val="31"/>
  </w:num>
  <w:num w:numId="12" w16cid:durableId="2147236015">
    <w:abstractNumId w:val="18"/>
  </w:num>
  <w:num w:numId="13" w16cid:durableId="1178927398">
    <w:abstractNumId w:val="1"/>
  </w:num>
  <w:num w:numId="14" w16cid:durableId="1719277133">
    <w:abstractNumId w:val="11"/>
  </w:num>
  <w:num w:numId="15" w16cid:durableId="1220282502">
    <w:abstractNumId w:val="4"/>
  </w:num>
  <w:num w:numId="16" w16cid:durableId="1321811859">
    <w:abstractNumId w:val="17"/>
  </w:num>
  <w:num w:numId="17" w16cid:durableId="1156606078">
    <w:abstractNumId w:val="29"/>
  </w:num>
  <w:num w:numId="18" w16cid:durableId="154877246">
    <w:abstractNumId w:val="9"/>
  </w:num>
  <w:num w:numId="19" w16cid:durableId="372077679">
    <w:abstractNumId w:val="22"/>
  </w:num>
  <w:num w:numId="20" w16cid:durableId="106781231">
    <w:abstractNumId w:val="16"/>
  </w:num>
  <w:num w:numId="21" w16cid:durableId="1771004060">
    <w:abstractNumId w:val="0"/>
  </w:num>
  <w:num w:numId="22" w16cid:durableId="83964032">
    <w:abstractNumId w:val="24"/>
  </w:num>
  <w:num w:numId="23" w16cid:durableId="1284506660">
    <w:abstractNumId w:val="3"/>
  </w:num>
  <w:num w:numId="24" w16cid:durableId="1116633005">
    <w:abstractNumId w:val="30"/>
  </w:num>
  <w:num w:numId="25" w16cid:durableId="1302467111">
    <w:abstractNumId w:val="13"/>
  </w:num>
  <w:num w:numId="26" w16cid:durableId="882060721">
    <w:abstractNumId w:val="6"/>
  </w:num>
  <w:num w:numId="27" w16cid:durableId="1217231851">
    <w:abstractNumId w:val="2"/>
  </w:num>
  <w:num w:numId="28" w16cid:durableId="315649427">
    <w:abstractNumId w:val="23"/>
  </w:num>
  <w:num w:numId="29" w16cid:durableId="221327947">
    <w:abstractNumId w:val="10"/>
  </w:num>
  <w:num w:numId="30" w16cid:durableId="409238182">
    <w:abstractNumId w:val="21"/>
  </w:num>
  <w:num w:numId="31" w16cid:durableId="1811702265">
    <w:abstractNumId w:val="26"/>
  </w:num>
  <w:num w:numId="32" w16cid:durableId="1503007297">
    <w:abstractNumId w:val="14"/>
  </w:num>
  <w:numIdMacAtCleanup w:val="3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1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887"/>
    <w:rsid w:val="00000FBD"/>
    <w:rsid w:val="00001A1B"/>
    <w:rsid w:val="0000321D"/>
    <w:rsid w:val="00003FA8"/>
    <w:rsid w:val="00011BC1"/>
    <w:rsid w:val="00012D01"/>
    <w:rsid w:val="00014CA5"/>
    <w:rsid w:val="0001630B"/>
    <w:rsid w:val="00016F2A"/>
    <w:rsid w:val="0002094A"/>
    <w:rsid w:val="000214AF"/>
    <w:rsid w:val="000217FA"/>
    <w:rsid w:val="00032CF9"/>
    <w:rsid w:val="00036F12"/>
    <w:rsid w:val="00041AC2"/>
    <w:rsid w:val="00042240"/>
    <w:rsid w:val="000438EC"/>
    <w:rsid w:val="00046E9E"/>
    <w:rsid w:val="00051949"/>
    <w:rsid w:val="0005530D"/>
    <w:rsid w:val="00056115"/>
    <w:rsid w:val="00062598"/>
    <w:rsid w:val="000628AE"/>
    <w:rsid w:val="00065127"/>
    <w:rsid w:val="00065D88"/>
    <w:rsid w:val="00070307"/>
    <w:rsid w:val="00070DB4"/>
    <w:rsid w:val="00071017"/>
    <w:rsid w:val="00071993"/>
    <w:rsid w:val="000721AB"/>
    <w:rsid w:val="00072D6E"/>
    <w:rsid w:val="00073184"/>
    <w:rsid w:val="00075004"/>
    <w:rsid w:val="00077B49"/>
    <w:rsid w:val="000820EF"/>
    <w:rsid w:val="0008369D"/>
    <w:rsid w:val="00084A30"/>
    <w:rsid w:val="00085634"/>
    <w:rsid w:val="000959C8"/>
    <w:rsid w:val="000A0320"/>
    <w:rsid w:val="000A0AA7"/>
    <w:rsid w:val="000A115E"/>
    <w:rsid w:val="000B0CD1"/>
    <w:rsid w:val="000B2A7D"/>
    <w:rsid w:val="000B3B19"/>
    <w:rsid w:val="000B3DB1"/>
    <w:rsid w:val="000C0AB2"/>
    <w:rsid w:val="000C69B9"/>
    <w:rsid w:val="000D1CAB"/>
    <w:rsid w:val="000D2016"/>
    <w:rsid w:val="000D53DD"/>
    <w:rsid w:val="000D5454"/>
    <w:rsid w:val="000E09C4"/>
    <w:rsid w:val="000E184F"/>
    <w:rsid w:val="000E2F61"/>
    <w:rsid w:val="000E7558"/>
    <w:rsid w:val="000F1A8F"/>
    <w:rsid w:val="0010098B"/>
    <w:rsid w:val="00103390"/>
    <w:rsid w:val="00107EF5"/>
    <w:rsid w:val="00110C39"/>
    <w:rsid w:val="00113CCF"/>
    <w:rsid w:val="0011636C"/>
    <w:rsid w:val="00117056"/>
    <w:rsid w:val="001248E2"/>
    <w:rsid w:val="001264A0"/>
    <w:rsid w:val="001316A4"/>
    <w:rsid w:val="00132B16"/>
    <w:rsid w:val="001337C2"/>
    <w:rsid w:val="00133EBA"/>
    <w:rsid w:val="001367B2"/>
    <w:rsid w:val="001405B4"/>
    <w:rsid w:val="001456A4"/>
    <w:rsid w:val="001510A1"/>
    <w:rsid w:val="001516DA"/>
    <w:rsid w:val="001524F6"/>
    <w:rsid w:val="001620E7"/>
    <w:rsid w:val="001638DD"/>
    <w:rsid w:val="00165171"/>
    <w:rsid w:val="001670B7"/>
    <w:rsid w:val="00167305"/>
    <w:rsid w:val="001674A3"/>
    <w:rsid w:val="00170969"/>
    <w:rsid w:val="00174D98"/>
    <w:rsid w:val="0017536D"/>
    <w:rsid w:val="00182FAC"/>
    <w:rsid w:val="001832BA"/>
    <w:rsid w:val="0018338F"/>
    <w:rsid w:val="001846ED"/>
    <w:rsid w:val="00187AC5"/>
    <w:rsid w:val="00191EF1"/>
    <w:rsid w:val="00193213"/>
    <w:rsid w:val="00196AE5"/>
    <w:rsid w:val="00196F2F"/>
    <w:rsid w:val="001A20F6"/>
    <w:rsid w:val="001A45A2"/>
    <w:rsid w:val="001A59DF"/>
    <w:rsid w:val="001A6B3A"/>
    <w:rsid w:val="001B7707"/>
    <w:rsid w:val="001B7E2A"/>
    <w:rsid w:val="001C5CC5"/>
    <w:rsid w:val="001C6CE2"/>
    <w:rsid w:val="001C7227"/>
    <w:rsid w:val="001D0488"/>
    <w:rsid w:val="001D4C38"/>
    <w:rsid w:val="001D53AE"/>
    <w:rsid w:val="001D610F"/>
    <w:rsid w:val="001E05C7"/>
    <w:rsid w:val="001E13FF"/>
    <w:rsid w:val="001E2955"/>
    <w:rsid w:val="001E3796"/>
    <w:rsid w:val="001E6770"/>
    <w:rsid w:val="001E6AA7"/>
    <w:rsid w:val="001F029B"/>
    <w:rsid w:val="001F02BE"/>
    <w:rsid w:val="001F0FDD"/>
    <w:rsid w:val="001F36EB"/>
    <w:rsid w:val="001F5921"/>
    <w:rsid w:val="001F59B5"/>
    <w:rsid w:val="001F70B1"/>
    <w:rsid w:val="00200132"/>
    <w:rsid w:val="00201E41"/>
    <w:rsid w:val="00205184"/>
    <w:rsid w:val="00205631"/>
    <w:rsid w:val="002062D7"/>
    <w:rsid w:val="002104CD"/>
    <w:rsid w:val="00211970"/>
    <w:rsid w:val="00212147"/>
    <w:rsid w:val="002122F5"/>
    <w:rsid w:val="0021273F"/>
    <w:rsid w:val="00213171"/>
    <w:rsid w:val="00214576"/>
    <w:rsid w:val="0021795C"/>
    <w:rsid w:val="00223D64"/>
    <w:rsid w:val="00224012"/>
    <w:rsid w:val="00224E02"/>
    <w:rsid w:val="0022719F"/>
    <w:rsid w:val="002309D2"/>
    <w:rsid w:val="00230B94"/>
    <w:rsid w:val="00230D4D"/>
    <w:rsid w:val="00230D96"/>
    <w:rsid w:val="00233D1B"/>
    <w:rsid w:val="00234B0A"/>
    <w:rsid w:val="00234C51"/>
    <w:rsid w:val="00235396"/>
    <w:rsid w:val="00235B09"/>
    <w:rsid w:val="00235D40"/>
    <w:rsid w:val="00240624"/>
    <w:rsid w:val="00242C17"/>
    <w:rsid w:val="002431AD"/>
    <w:rsid w:val="002472D7"/>
    <w:rsid w:val="00257D6E"/>
    <w:rsid w:val="002626AE"/>
    <w:rsid w:val="0026273F"/>
    <w:rsid w:val="0026302D"/>
    <w:rsid w:val="00264550"/>
    <w:rsid w:val="00265557"/>
    <w:rsid w:val="0026705D"/>
    <w:rsid w:val="0026717D"/>
    <w:rsid w:val="0027135E"/>
    <w:rsid w:val="00271AF6"/>
    <w:rsid w:val="00271F4E"/>
    <w:rsid w:val="002724A3"/>
    <w:rsid w:val="00272EAE"/>
    <w:rsid w:val="0027555E"/>
    <w:rsid w:val="00277D98"/>
    <w:rsid w:val="0028145A"/>
    <w:rsid w:val="00282600"/>
    <w:rsid w:val="00284FA8"/>
    <w:rsid w:val="00285915"/>
    <w:rsid w:val="0028680F"/>
    <w:rsid w:val="00286C7F"/>
    <w:rsid w:val="00287220"/>
    <w:rsid w:val="002879FF"/>
    <w:rsid w:val="00291597"/>
    <w:rsid w:val="00291F4A"/>
    <w:rsid w:val="0029246E"/>
    <w:rsid w:val="002953E1"/>
    <w:rsid w:val="00296C9D"/>
    <w:rsid w:val="002A0BB3"/>
    <w:rsid w:val="002A2C91"/>
    <w:rsid w:val="002A3114"/>
    <w:rsid w:val="002B055A"/>
    <w:rsid w:val="002B3EE4"/>
    <w:rsid w:val="002B40E1"/>
    <w:rsid w:val="002B4140"/>
    <w:rsid w:val="002C2E0C"/>
    <w:rsid w:val="002C2E31"/>
    <w:rsid w:val="002C3096"/>
    <w:rsid w:val="002C4F96"/>
    <w:rsid w:val="002C6648"/>
    <w:rsid w:val="002C6C07"/>
    <w:rsid w:val="002C6F40"/>
    <w:rsid w:val="002C712E"/>
    <w:rsid w:val="002D40D1"/>
    <w:rsid w:val="002D7DD5"/>
    <w:rsid w:val="002E09DD"/>
    <w:rsid w:val="002E6AF6"/>
    <w:rsid w:val="002E6F82"/>
    <w:rsid w:val="002F319D"/>
    <w:rsid w:val="002F4A46"/>
    <w:rsid w:val="002F4B39"/>
    <w:rsid w:val="00301061"/>
    <w:rsid w:val="00304D87"/>
    <w:rsid w:val="00305CF3"/>
    <w:rsid w:val="003077A6"/>
    <w:rsid w:val="003102CF"/>
    <w:rsid w:val="00310465"/>
    <w:rsid w:val="00310BAC"/>
    <w:rsid w:val="00310E2C"/>
    <w:rsid w:val="00310E9D"/>
    <w:rsid w:val="00313C42"/>
    <w:rsid w:val="00320092"/>
    <w:rsid w:val="00320C06"/>
    <w:rsid w:val="0032188C"/>
    <w:rsid w:val="00323F69"/>
    <w:rsid w:val="00324630"/>
    <w:rsid w:val="00327F47"/>
    <w:rsid w:val="00335042"/>
    <w:rsid w:val="00341C6C"/>
    <w:rsid w:val="00343B2D"/>
    <w:rsid w:val="0034582E"/>
    <w:rsid w:val="00345BD8"/>
    <w:rsid w:val="003513C4"/>
    <w:rsid w:val="003537C7"/>
    <w:rsid w:val="00357A2D"/>
    <w:rsid w:val="00360252"/>
    <w:rsid w:val="00360E8F"/>
    <w:rsid w:val="00365ED5"/>
    <w:rsid w:val="00371D9C"/>
    <w:rsid w:val="0037286D"/>
    <w:rsid w:val="003739DB"/>
    <w:rsid w:val="00374F6F"/>
    <w:rsid w:val="0037658B"/>
    <w:rsid w:val="00377390"/>
    <w:rsid w:val="00385B20"/>
    <w:rsid w:val="00386CD2"/>
    <w:rsid w:val="0039191F"/>
    <w:rsid w:val="00391D86"/>
    <w:rsid w:val="00392AA6"/>
    <w:rsid w:val="003950B5"/>
    <w:rsid w:val="0039614D"/>
    <w:rsid w:val="003967C8"/>
    <w:rsid w:val="003A0B2D"/>
    <w:rsid w:val="003A3675"/>
    <w:rsid w:val="003A55D2"/>
    <w:rsid w:val="003A5A27"/>
    <w:rsid w:val="003B027D"/>
    <w:rsid w:val="003B7DA3"/>
    <w:rsid w:val="003C314F"/>
    <w:rsid w:val="003C654A"/>
    <w:rsid w:val="003C68FB"/>
    <w:rsid w:val="003C6D43"/>
    <w:rsid w:val="003D0AD3"/>
    <w:rsid w:val="003D196A"/>
    <w:rsid w:val="003D3346"/>
    <w:rsid w:val="003D5D97"/>
    <w:rsid w:val="003D678D"/>
    <w:rsid w:val="003E003E"/>
    <w:rsid w:val="003E3F5A"/>
    <w:rsid w:val="003E784F"/>
    <w:rsid w:val="003F7E30"/>
    <w:rsid w:val="00402A12"/>
    <w:rsid w:val="00411C3A"/>
    <w:rsid w:val="004135BF"/>
    <w:rsid w:val="00413EF0"/>
    <w:rsid w:val="004145F1"/>
    <w:rsid w:val="00420711"/>
    <w:rsid w:val="00421D04"/>
    <w:rsid w:val="0042619D"/>
    <w:rsid w:val="00430CA1"/>
    <w:rsid w:val="00431C05"/>
    <w:rsid w:val="00431F2F"/>
    <w:rsid w:val="004333AC"/>
    <w:rsid w:val="004407F5"/>
    <w:rsid w:val="0044126C"/>
    <w:rsid w:val="0044457F"/>
    <w:rsid w:val="00450B64"/>
    <w:rsid w:val="00453ED2"/>
    <w:rsid w:val="00454048"/>
    <w:rsid w:val="00454E06"/>
    <w:rsid w:val="0045509C"/>
    <w:rsid w:val="00455ECF"/>
    <w:rsid w:val="00460A4D"/>
    <w:rsid w:val="00461AC1"/>
    <w:rsid w:val="00461AE0"/>
    <w:rsid w:val="00461E00"/>
    <w:rsid w:val="004638E3"/>
    <w:rsid w:val="00463DB4"/>
    <w:rsid w:val="00467682"/>
    <w:rsid w:val="00471237"/>
    <w:rsid w:val="00472E68"/>
    <w:rsid w:val="00473535"/>
    <w:rsid w:val="00473585"/>
    <w:rsid w:val="004753CE"/>
    <w:rsid w:val="00476F73"/>
    <w:rsid w:val="00480667"/>
    <w:rsid w:val="004861BB"/>
    <w:rsid w:val="004930C5"/>
    <w:rsid w:val="0049444E"/>
    <w:rsid w:val="0049631A"/>
    <w:rsid w:val="004964B8"/>
    <w:rsid w:val="004A14C5"/>
    <w:rsid w:val="004A3498"/>
    <w:rsid w:val="004A468F"/>
    <w:rsid w:val="004A5423"/>
    <w:rsid w:val="004A586E"/>
    <w:rsid w:val="004A7992"/>
    <w:rsid w:val="004B5DEA"/>
    <w:rsid w:val="004C4087"/>
    <w:rsid w:val="004C4838"/>
    <w:rsid w:val="004C4A4C"/>
    <w:rsid w:val="004D1919"/>
    <w:rsid w:val="004D3419"/>
    <w:rsid w:val="004D3806"/>
    <w:rsid w:val="004D3E50"/>
    <w:rsid w:val="004D53E4"/>
    <w:rsid w:val="004D652D"/>
    <w:rsid w:val="004D737A"/>
    <w:rsid w:val="004D775F"/>
    <w:rsid w:val="004D7782"/>
    <w:rsid w:val="004E0DA0"/>
    <w:rsid w:val="004E125D"/>
    <w:rsid w:val="004E4769"/>
    <w:rsid w:val="004E5EE9"/>
    <w:rsid w:val="004E6934"/>
    <w:rsid w:val="004F451C"/>
    <w:rsid w:val="004F4990"/>
    <w:rsid w:val="004F68D2"/>
    <w:rsid w:val="0050060F"/>
    <w:rsid w:val="0050142E"/>
    <w:rsid w:val="00501B52"/>
    <w:rsid w:val="00504663"/>
    <w:rsid w:val="00505EB5"/>
    <w:rsid w:val="0050686B"/>
    <w:rsid w:val="005174B4"/>
    <w:rsid w:val="00524A81"/>
    <w:rsid w:val="00526856"/>
    <w:rsid w:val="00526FCE"/>
    <w:rsid w:val="00530458"/>
    <w:rsid w:val="005351BE"/>
    <w:rsid w:val="00535D6E"/>
    <w:rsid w:val="005372B4"/>
    <w:rsid w:val="00541D6B"/>
    <w:rsid w:val="00544086"/>
    <w:rsid w:val="00555734"/>
    <w:rsid w:val="005571B0"/>
    <w:rsid w:val="00557505"/>
    <w:rsid w:val="00557686"/>
    <w:rsid w:val="00561D4A"/>
    <w:rsid w:val="00565F87"/>
    <w:rsid w:val="005667C9"/>
    <w:rsid w:val="005722C0"/>
    <w:rsid w:val="00574B5B"/>
    <w:rsid w:val="0058180B"/>
    <w:rsid w:val="00581F7F"/>
    <w:rsid w:val="005821DC"/>
    <w:rsid w:val="00583554"/>
    <w:rsid w:val="00584332"/>
    <w:rsid w:val="0059231B"/>
    <w:rsid w:val="00593003"/>
    <w:rsid w:val="005930AB"/>
    <w:rsid w:val="005A0CD3"/>
    <w:rsid w:val="005A1112"/>
    <w:rsid w:val="005A24C0"/>
    <w:rsid w:val="005C3AC9"/>
    <w:rsid w:val="005C3BB8"/>
    <w:rsid w:val="005C3D7F"/>
    <w:rsid w:val="005C7699"/>
    <w:rsid w:val="005D18EE"/>
    <w:rsid w:val="005D3939"/>
    <w:rsid w:val="005E2565"/>
    <w:rsid w:val="005E30A6"/>
    <w:rsid w:val="005E5BBB"/>
    <w:rsid w:val="005E62F0"/>
    <w:rsid w:val="005F0525"/>
    <w:rsid w:val="005F6B2B"/>
    <w:rsid w:val="00600A1C"/>
    <w:rsid w:val="006033A4"/>
    <w:rsid w:val="00603607"/>
    <w:rsid w:val="00603F98"/>
    <w:rsid w:val="00604F68"/>
    <w:rsid w:val="006064E6"/>
    <w:rsid w:val="0061031F"/>
    <w:rsid w:val="00620D02"/>
    <w:rsid w:val="00621E48"/>
    <w:rsid w:val="00622528"/>
    <w:rsid w:val="00623676"/>
    <w:rsid w:val="00624715"/>
    <w:rsid w:val="0063204A"/>
    <w:rsid w:val="00633B9B"/>
    <w:rsid w:val="00635999"/>
    <w:rsid w:val="00646465"/>
    <w:rsid w:val="00653C58"/>
    <w:rsid w:val="00655D9A"/>
    <w:rsid w:val="00660369"/>
    <w:rsid w:val="00660569"/>
    <w:rsid w:val="00660BF5"/>
    <w:rsid w:val="0066183D"/>
    <w:rsid w:val="00662FFC"/>
    <w:rsid w:val="0066656F"/>
    <w:rsid w:val="006715ED"/>
    <w:rsid w:val="00674BAA"/>
    <w:rsid w:val="00674D1F"/>
    <w:rsid w:val="00690341"/>
    <w:rsid w:val="00690F24"/>
    <w:rsid w:val="006919F3"/>
    <w:rsid w:val="0069326D"/>
    <w:rsid w:val="00696C6E"/>
    <w:rsid w:val="006A1C6D"/>
    <w:rsid w:val="006A2934"/>
    <w:rsid w:val="006A3F1D"/>
    <w:rsid w:val="006A68A8"/>
    <w:rsid w:val="006A69A8"/>
    <w:rsid w:val="006B09D6"/>
    <w:rsid w:val="006B0BEB"/>
    <w:rsid w:val="006B13E9"/>
    <w:rsid w:val="006B2828"/>
    <w:rsid w:val="006B4C80"/>
    <w:rsid w:val="006C13AB"/>
    <w:rsid w:val="006C1B42"/>
    <w:rsid w:val="006C2930"/>
    <w:rsid w:val="006C34F1"/>
    <w:rsid w:val="006C5051"/>
    <w:rsid w:val="006D141D"/>
    <w:rsid w:val="006D5548"/>
    <w:rsid w:val="006D5D47"/>
    <w:rsid w:val="006D65F6"/>
    <w:rsid w:val="006D6F69"/>
    <w:rsid w:val="006E3C06"/>
    <w:rsid w:val="006E5238"/>
    <w:rsid w:val="006F0B44"/>
    <w:rsid w:val="006F1ABC"/>
    <w:rsid w:val="006F278D"/>
    <w:rsid w:val="00700168"/>
    <w:rsid w:val="00701345"/>
    <w:rsid w:val="00703A9A"/>
    <w:rsid w:val="0070743B"/>
    <w:rsid w:val="00711A2E"/>
    <w:rsid w:val="007137DC"/>
    <w:rsid w:val="00713D86"/>
    <w:rsid w:val="007168F5"/>
    <w:rsid w:val="00717132"/>
    <w:rsid w:val="007227A2"/>
    <w:rsid w:val="00724D8B"/>
    <w:rsid w:val="00730A55"/>
    <w:rsid w:val="007311CE"/>
    <w:rsid w:val="00734002"/>
    <w:rsid w:val="00734D23"/>
    <w:rsid w:val="00736381"/>
    <w:rsid w:val="00741E58"/>
    <w:rsid w:val="00743CD4"/>
    <w:rsid w:val="00745E27"/>
    <w:rsid w:val="00752601"/>
    <w:rsid w:val="00752CD2"/>
    <w:rsid w:val="00754876"/>
    <w:rsid w:val="007573B1"/>
    <w:rsid w:val="00757C43"/>
    <w:rsid w:val="00764AAD"/>
    <w:rsid w:val="00770B28"/>
    <w:rsid w:val="007713F3"/>
    <w:rsid w:val="007713FC"/>
    <w:rsid w:val="00771E54"/>
    <w:rsid w:val="0077640A"/>
    <w:rsid w:val="0077720D"/>
    <w:rsid w:val="00777283"/>
    <w:rsid w:val="00781ABB"/>
    <w:rsid w:val="007862DE"/>
    <w:rsid w:val="00786567"/>
    <w:rsid w:val="0079310B"/>
    <w:rsid w:val="007A0B73"/>
    <w:rsid w:val="007A5102"/>
    <w:rsid w:val="007A5C18"/>
    <w:rsid w:val="007A7EE6"/>
    <w:rsid w:val="007B08E0"/>
    <w:rsid w:val="007B4133"/>
    <w:rsid w:val="007B6E6B"/>
    <w:rsid w:val="007B738B"/>
    <w:rsid w:val="007B7A4B"/>
    <w:rsid w:val="007C056D"/>
    <w:rsid w:val="007C6BBE"/>
    <w:rsid w:val="007D0672"/>
    <w:rsid w:val="007D0C3A"/>
    <w:rsid w:val="007D2C3E"/>
    <w:rsid w:val="007D429C"/>
    <w:rsid w:val="007D454C"/>
    <w:rsid w:val="007D57C1"/>
    <w:rsid w:val="007D6781"/>
    <w:rsid w:val="007E4408"/>
    <w:rsid w:val="007E4DC1"/>
    <w:rsid w:val="007E655C"/>
    <w:rsid w:val="007F4FD2"/>
    <w:rsid w:val="007F6A9A"/>
    <w:rsid w:val="00800453"/>
    <w:rsid w:val="00803359"/>
    <w:rsid w:val="0080455A"/>
    <w:rsid w:val="00806F7E"/>
    <w:rsid w:val="00814E76"/>
    <w:rsid w:val="00817887"/>
    <w:rsid w:val="00825E5D"/>
    <w:rsid w:val="008269EF"/>
    <w:rsid w:val="008273F2"/>
    <w:rsid w:val="008302A2"/>
    <w:rsid w:val="00831734"/>
    <w:rsid w:val="0083215A"/>
    <w:rsid w:val="00832DA1"/>
    <w:rsid w:val="00834658"/>
    <w:rsid w:val="0083598E"/>
    <w:rsid w:val="00836647"/>
    <w:rsid w:val="00836C74"/>
    <w:rsid w:val="00840780"/>
    <w:rsid w:val="00843361"/>
    <w:rsid w:val="00843E12"/>
    <w:rsid w:val="00846CB9"/>
    <w:rsid w:val="00846FC9"/>
    <w:rsid w:val="00847727"/>
    <w:rsid w:val="0085481E"/>
    <w:rsid w:val="00856AF8"/>
    <w:rsid w:val="00857A03"/>
    <w:rsid w:val="00860267"/>
    <w:rsid w:val="00860506"/>
    <w:rsid w:val="00860B0D"/>
    <w:rsid w:val="008617C8"/>
    <w:rsid w:val="008625A1"/>
    <w:rsid w:val="00863122"/>
    <w:rsid w:val="008638FA"/>
    <w:rsid w:val="00863D68"/>
    <w:rsid w:val="008642E6"/>
    <w:rsid w:val="0086625A"/>
    <w:rsid w:val="00871F54"/>
    <w:rsid w:val="00873582"/>
    <w:rsid w:val="00874E89"/>
    <w:rsid w:val="00875683"/>
    <w:rsid w:val="00877557"/>
    <w:rsid w:val="00877CBE"/>
    <w:rsid w:val="00882438"/>
    <w:rsid w:val="008859FB"/>
    <w:rsid w:val="00885E2C"/>
    <w:rsid w:val="00885E4D"/>
    <w:rsid w:val="008866BE"/>
    <w:rsid w:val="00887C43"/>
    <w:rsid w:val="008970E2"/>
    <w:rsid w:val="00897D10"/>
    <w:rsid w:val="008A02AA"/>
    <w:rsid w:val="008A0330"/>
    <w:rsid w:val="008A282D"/>
    <w:rsid w:val="008A36A0"/>
    <w:rsid w:val="008A410F"/>
    <w:rsid w:val="008A472F"/>
    <w:rsid w:val="008A6098"/>
    <w:rsid w:val="008A6A5B"/>
    <w:rsid w:val="008A7333"/>
    <w:rsid w:val="008B19FA"/>
    <w:rsid w:val="008B2AE1"/>
    <w:rsid w:val="008B3863"/>
    <w:rsid w:val="008B3F96"/>
    <w:rsid w:val="008C0601"/>
    <w:rsid w:val="008D38B5"/>
    <w:rsid w:val="008D4022"/>
    <w:rsid w:val="008D4141"/>
    <w:rsid w:val="008D4E2F"/>
    <w:rsid w:val="008D6254"/>
    <w:rsid w:val="008E0C2F"/>
    <w:rsid w:val="008E0C5C"/>
    <w:rsid w:val="008E18DD"/>
    <w:rsid w:val="008E2723"/>
    <w:rsid w:val="008E4AD3"/>
    <w:rsid w:val="008E693E"/>
    <w:rsid w:val="008F3A03"/>
    <w:rsid w:val="008F5456"/>
    <w:rsid w:val="008F63D4"/>
    <w:rsid w:val="008F7304"/>
    <w:rsid w:val="00903363"/>
    <w:rsid w:val="00904DA5"/>
    <w:rsid w:val="009105A0"/>
    <w:rsid w:val="00914E54"/>
    <w:rsid w:val="00924D40"/>
    <w:rsid w:val="00924D63"/>
    <w:rsid w:val="00926DB2"/>
    <w:rsid w:val="009271E1"/>
    <w:rsid w:val="0092769D"/>
    <w:rsid w:val="00933691"/>
    <w:rsid w:val="0093389F"/>
    <w:rsid w:val="009353B9"/>
    <w:rsid w:val="00935943"/>
    <w:rsid w:val="00936DD7"/>
    <w:rsid w:val="009408AC"/>
    <w:rsid w:val="00940DBA"/>
    <w:rsid w:val="009415C0"/>
    <w:rsid w:val="00943038"/>
    <w:rsid w:val="0095005C"/>
    <w:rsid w:val="00953C5C"/>
    <w:rsid w:val="009628AC"/>
    <w:rsid w:val="00963193"/>
    <w:rsid w:val="00966A1C"/>
    <w:rsid w:val="00967301"/>
    <w:rsid w:val="00970764"/>
    <w:rsid w:val="0097117C"/>
    <w:rsid w:val="00972159"/>
    <w:rsid w:val="009724CF"/>
    <w:rsid w:val="00975225"/>
    <w:rsid w:val="00977135"/>
    <w:rsid w:val="0097741F"/>
    <w:rsid w:val="00977BAD"/>
    <w:rsid w:val="00980729"/>
    <w:rsid w:val="0098187F"/>
    <w:rsid w:val="0098277A"/>
    <w:rsid w:val="00983A4B"/>
    <w:rsid w:val="00987747"/>
    <w:rsid w:val="00991711"/>
    <w:rsid w:val="00994BBF"/>
    <w:rsid w:val="009972AB"/>
    <w:rsid w:val="009A41C2"/>
    <w:rsid w:val="009A563D"/>
    <w:rsid w:val="009A78C1"/>
    <w:rsid w:val="009B0631"/>
    <w:rsid w:val="009B1DBB"/>
    <w:rsid w:val="009B55F9"/>
    <w:rsid w:val="009B639C"/>
    <w:rsid w:val="009C003B"/>
    <w:rsid w:val="009C46B2"/>
    <w:rsid w:val="009D0EA3"/>
    <w:rsid w:val="009D0FCE"/>
    <w:rsid w:val="009D11EC"/>
    <w:rsid w:val="009D3075"/>
    <w:rsid w:val="009D3BFB"/>
    <w:rsid w:val="009D4F24"/>
    <w:rsid w:val="009D58D5"/>
    <w:rsid w:val="009D66DF"/>
    <w:rsid w:val="009E075D"/>
    <w:rsid w:val="009E111C"/>
    <w:rsid w:val="009E37A1"/>
    <w:rsid w:val="009E39D2"/>
    <w:rsid w:val="009E487E"/>
    <w:rsid w:val="009E7B6C"/>
    <w:rsid w:val="009F1AF7"/>
    <w:rsid w:val="009F2129"/>
    <w:rsid w:val="009F3D97"/>
    <w:rsid w:val="009F5ADD"/>
    <w:rsid w:val="009F73FC"/>
    <w:rsid w:val="00A00B84"/>
    <w:rsid w:val="00A0176A"/>
    <w:rsid w:val="00A02550"/>
    <w:rsid w:val="00A03E1E"/>
    <w:rsid w:val="00A05264"/>
    <w:rsid w:val="00A0527C"/>
    <w:rsid w:val="00A05549"/>
    <w:rsid w:val="00A11962"/>
    <w:rsid w:val="00A122CC"/>
    <w:rsid w:val="00A13683"/>
    <w:rsid w:val="00A1704D"/>
    <w:rsid w:val="00A23620"/>
    <w:rsid w:val="00A30491"/>
    <w:rsid w:val="00A35C28"/>
    <w:rsid w:val="00A402B5"/>
    <w:rsid w:val="00A40EE5"/>
    <w:rsid w:val="00A42253"/>
    <w:rsid w:val="00A452F7"/>
    <w:rsid w:val="00A46806"/>
    <w:rsid w:val="00A47D49"/>
    <w:rsid w:val="00A53DBF"/>
    <w:rsid w:val="00A54A1D"/>
    <w:rsid w:val="00A54DB4"/>
    <w:rsid w:val="00A62AC2"/>
    <w:rsid w:val="00A63E63"/>
    <w:rsid w:val="00A67A34"/>
    <w:rsid w:val="00A7283A"/>
    <w:rsid w:val="00A74CD5"/>
    <w:rsid w:val="00A75D3C"/>
    <w:rsid w:val="00A77742"/>
    <w:rsid w:val="00A77AEF"/>
    <w:rsid w:val="00A8071E"/>
    <w:rsid w:val="00A81BF4"/>
    <w:rsid w:val="00A81FD0"/>
    <w:rsid w:val="00A82875"/>
    <w:rsid w:val="00A851BA"/>
    <w:rsid w:val="00A864C8"/>
    <w:rsid w:val="00A87343"/>
    <w:rsid w:val="00AA0539"/>
    <w:rsid w:val="00AA4035"/>
    <w:rsid w:val="00AA57F4"/>
    <w:rsid w:val="00AA71E8"/>
    <w:rsid w:val="00AB3C1C"/>
    <w:rsid w:val="00AB3E66"/>
    <w:rsid w:val="00AB4B34"/>
    <w:rsid w:val="00AB4E0E"/>
    <w:rsid w:val="00AB7819"/>
    <w:rsid w:val="00AC06FE"/>
    <w:rsid w:val="00AC1817"/>
    <w:rsid w:val="00AC271E"/>
    <w:rsid w:val="00AC6B17"/>
    <w:rsid w:val="00AC7FE8"/>
    <w:rsid w:val="00AD00D6"/>
    <w:rsid w:val="00AD2C14"/>
    <w:rsid w:val="00AD4613"/>
    <w:rsid w:val="00AD4C86"/>
    <w:rsid w:val="00AD5C98"/>
    <w:rsid w:val="00AD5CB4"/>
    <w:rsid w:val="00AE0387"/>
    <w:rsid w:val="00AE3FD9"/>
    <w:rsid w:val="00AE4F4B"/>
    <w:rsid w:val="00AE62FA"/>
    <w:rsid w:val="00AE7ED6"/>
    <w:rsid w:val="00AF07F9"/>
    <w:rsid w:val="00AF0893"/>
    <w:rsid w:val="00AF76A9"/>
    <w:rsid w:val="00B0090E"/>
    <w:rsid w:val="00B02672"/>
    <w:rsid w:val="00B0446A"/>
    <w:rsid w:val="00B07621"/>
    <w:rsid w:val="00B13420"/>
    <w:rsid w:val="00B144DE"/>
    <w:rsid w:val="00B20478"/>
    <w:rsid w:val="00B2154F"/>
    <w:rsid w:val="00B23F73"/>
    <w:rsid w:val="00B27BF3"/>
    <w:rsid w:val="00B3075E"/>
    <w:rsid w:val="00B31BF7"/>
    <w:rsid w:val="00B3564E"/>
    <w:rsid w:val="00B359B1"/>
    <w:rsid w:val="00B35C2E"/>
    <w:rsid w:val="00B37D6C"/>
    <w:rsid w:val="00B408DE"/>
    <w:rsid w:val="00B40B34"/>
    <w:rsid w:val="00B41A51"/>
    <w:rsid w:val="00B44622"/>
    <w:rsid w:val="00B45D7C"/>
    <w:rsid w:val="00B46725"/>
    <w:rsid w:val="00B53908"/>
    <w:rsid w:val="00B551C2"/>
    <w:rsid w:val="00B55F2A"/>
    <w:rsid w:val="00B56566"/>
    <w:rsid w:val="00B613F8"/>
    <w:rsid w:val="00B620B4"/>
    <w:rsid w:val="00B62C28"/>
    <w:rsid w:val="00B6375D"/>
    <w:rsid w:val="00B6380F"/>
    <w:rsid w:val="00B6554F"/>
    <w:rsid w:val="00B67156"/>
    <w:rsid w:val="00B74720"/>
    <w:rsid w:val="00B754FB"/>
    <w:rsid w:val="00B77175"/>
    <w:rsid w:val="00B82974"/>
    <w:rsid w:val="00B83028"/>
    <w:rsid w:val="00B84206"/>
    <w:rsid w:val="00B84B7A"/>
    <w:rsid w:val="00B85EAD"/>
    <w:rsid w:val="00BA4656"/>
    <w:rsid w:val="00BA4866"/>
    <w:rsid w:val="00BA4A86"/>
    <w:rsid w:val="00BA765C"/>
    <w:rsid w:val="00BB609B"/>
    <w:rsid w:val="00BC3219"/>
    <w:rsid w:val="00BC3CD3"/>
    <w:rsid w:val="00BC4F4D"/>
    <w:rsid w:val="00BC79C7"/>
    <w:rsid w:val="00BD2D63"/>
    <w:rsid w:val="00BE04DB"/>
    <w:rsid w:val="00BE1B4D"/>
    <w:rsid w:val="00BE321B"/>
    <w:rsid w:val="00BE4608"/>
    <w:rsid w:val="00BE52ED"/>
    <w:rsid w:val="00BE67AB"/>
    <w:rsid w:val="00BE682A"/>
    <w:rsid w:val="00BF7F10"/>
    <w:rsid w:val="00C00A1E"/>
    <w:rsid w:val="00C019C2"/>
    <w:rsid w:val="00C05B9A"/>
    <w:rsid w:val="00C060AD"/>
    <w:rsid w:val="00C068EF"/>
    <w:rsid w:val="00C123FB"/>
    <w:rsid w:val="00C1368D"/>
    <w:rsid w:val="00C15BF2"/>
    <w:rsid w:val="00C16F6A"/>
    <w:rsid w:val="00C20D15"/>
    <w:rsid w:val="00C21106"/>
    <w:rsid w:val="00C25451"/>
    <w:rsid w:val="00C309AA"/>
    <w:rsid w:val="00C30EAC"/>
    <w:rsid w:val="00C3230B"/>
    <w:rsid w:val="00C33265"/>
    <w:rsid w:val="00C41E46"/>
    <w:rsid w:val="00C4474A"/>
    <w:rsid w:val="00C44BCB"/>
    <w:rsid w:val="00C4530E"/>
    <w:rsid w:val="00C45EF3"/>
    <w:rsid w:val="00C47FBB"/>
    <w:rsid w:val="00C50FDC"/>
    <w:rsid w:val="00C51033"/>
    <w:rsid w:val="00C5235A"/>
    <w:rsid w:val="00C53DBB"/>
    <w:rsid w:val="00C54DC1"/>
    <w:rsid w:val="00C569BE"/>
    <w:rsid w:val="00C56CE5"/>
    <w:rsid w:val="00C57EA2"/>
    <w:rsid w:val="00C61651"/>
    <w:rsid w:val="00C64D04"/>
    <w:rsid w:val="00C653C9"/>
    <w:rsid w:val="00C667E0"/>
    <w:rsid w:val="00C80B26"/>
    <w:rsid w:val="00C80D32"/>
    <w:rsid w:val="00C81414"/>
    <w:rsid w:val="00C81947"/>
    <w:rsid w:val="00C829C6"/>
    <w:rsid w:val="00C84866"/>
    <w:rsid w:val="00C84956"/>
    <w:rsid w:val="00C851CE"/>
    <w:rsid w:val="00C87036"/>
    <w:rsid w:val="00C9137C"/>
    <w:rsid w:val="00C944A4"/>
    <w:rsid w:val="00C9548A"/>
    <w:rsid w:val="00C95766"/>
    <w:rsid w:val="00CA31DE"/>
    <w:rsid w:val="00CA3B38"/>
    <w:rsid w:val="00CA75E6"/>
    <w:rsid w:val="00CA7BEE"/>
    <w:rsid w:val="00CB013F"/>
    <w:rsid w:val="00CB5C1B"/>
    <w:rsid w:val="00CB6267"/>
    <w:rsid w:val="00CB78CD"/>
    <w:rsid w:val="00CD0DD1"/>
    <w:rsid w:val="00CD115B"/>
    <w:rsid w:val="00CD18B1"/>
    <w:rsid w:val="00CD4A55"/>
    <w:rsid w:val="00CD5AB0"/>
    <w:rsid w:val="00CE0004"/>
    <w:rsid w:val="00CE136B"/>
    <w:rsid w:val="00CE1F8D"/>
    <w:rsid w:val="00CE5FB8"/>
    <w:rsid w:val="00CE759C"/>
    <w:rsid w:val="00CE7B85"/>
    <w:rsid w:val="00CF1BB5"/>
    <w:rsid w:val="00CF26B2"/>
    <w:rsid w:val="00CF3B1D"/>
    <w:rsid w:val="00CF536F"/>
    <w:rsid w:val="00D03FA5"/>
    <w:rsid w:val="00D05D05"/>
    <w:rsid w:val="00D06FFF"/>
    <w:rsid w:val="00D11767"/>
    <w:rsid w:val="00D153C6"/>
    <w:rsid w:val="00D20049"/>
    <w:rsid w:val="00D21323"/>
    <w:rsid w:val="00D22365"/>
    <w:rsid w:val="00D24555"/>
    <w:rsid w:val="00D24751"/>
    <w:rsid w:val="00D3046D"/>
    <w:rsid w:val="00D31584"/>
    <w:rsid w:val="00D35BB0"/>
    <w:rsid w:val="00D373F1"/>
    <w:rsid w:val="00D50C8E"/>
    <w:rsid w:val="00D50D96"/>
    <w:rsid w:val="00D56ED1"/>
    <w:rsid w:val="00D60396"/>
    <w:rsid w:val="00D604BD"/>
    <w:rsid w:val="00D6642F"/>
    <w:rsid w:val="00D74F9A"/>
    <w:rsid w:val="00D751A4"/>
    <w:rsid w:val="00D75228"/>
    <w:rsid w:val="00D75EF3"/>
    <w:rsid w:val="00D761FF"/>
    <w:rsid w:val="00D80D0E"/>
    <w:rsid w:val="00D8225B"/>
    <w:rsid w:val="00D83EED"/>
    <w:rsid w:val="00D85075"/>
    <w:rsid w:val="00D85F13"/>
    <w:rsid w:val="00D9254C"/>
    <w:rsid w:val="00D93D34"/>
    <w:rsid w:val="00D951DD"/>
    <w:rsid w:val="00D95D0C"/>
    <w:rsid w:val="00D97870"/>
    <w:rsid w:val="00DA03EA"/>
    <w:rsid w:val="00DA2317"/>
    <w:rsid w:val="00DA37DE"/>
    <w:rsid w:val="00DB2B28"/>
    <w:rsid w:val="00DB54EF"/>
    <w:rsid w:val="00DB658D"/>
    <w:rsid w:val="00DB6FC4"/>
    <w:rsid w:val="00DD27E2"/>
    <w:rsid w:val="00DD2EAD"/>
    <w:rsid w:val="00DD3418"/>
    <w:rsid w:val="00DD40A6"/>
    <w:rsid w:val="00DD43CA"/>
    <w:rsid w:val="00DE0A9C"/>
    <w:rsid w:val="00DE4DAD"/>
    <w:rsid w:val="00DE611B"/>
    <w:rsid w:val="00DE7057"/>
    <w:rsid w:val="00DF2743"/>
    <w:rsid w:val="00DF2AB5"/>
    <w:rsid w:val="00DF4669"/>
    <w:rsid w:val="00DF5215"/>
    <w:rsid w:val="00DF734F"/>
    <w:rsid w:val="00DF738F"/>
    <w:rsid w:val="00E01EF9"/>
    <w:rsid w:val="00E02806"/>
    <w:rsid w:val="00E03754"/>
    <w:rsid w:val="00E078C8"/>
    <w:rsid w:val="00E11BAE"/>
    <w:rsid w:val="00E157B3"/>
    <w:rsid w:val="00E16BA7"/>
    <w:rsid w:val="00E177AB"/>
    <w:rsid w:val="00E203AC"/>
    <w:rsid w:val="00E218E4"/>
    <w:rsid w:val="00E23D53"/>
    <w:rsid w:val="00E33A64"/>
    <w:rsid w:val="00E349A3"/>
    <w:rsid w:val="00E44432"/>
    <w:rsid w:val="00E47DF4"/>
    <w:rsid w:val="00E53287"/>
    <w:rsid w:val="00E5461B"/>
    <w:rsid w:val="00E5634F"/>
    <w:rsid w:val="00E578C1"/>
    <w:rsid w:val="00E61470"/>
    <w:rsid w:val="00E61DA0"/>
    <w:rsid w:val="00E6669C"/>
    <w:rsid w:val="00E669D7"/>
    <w:rsid w:val="00E6796D"/>
    <w:rsid w:val="00E67C20"/>
    <w:rsid w:val="00E7061C"/>
    <w:rsid w:val="00E70F54"/>
    <w:rsid w:val="00E71751"/>
    <w:rsid w:val="00E71FDE"/>
    <w:rsid w:val="00E753A0"/>
    <w:rsid w:val="00E81FAE"/>
    <w:rsid w:val="00E82E1D"/>
    <w:rsid w:val="00E8344F"/>
    <w:rsid w:val="00E8439D"/>
    <w:rsid w:val="00E85A75"/>
    <w:rsid w:val="00E87563"/>
    <w:rsid w:val="00E87CEF"/>
    <w:rsid w:val="00E9219B"/>
    <w:rsid w:val="00E94B15"/>
    <w:rsid w:val="00E96871"/>
    <w:rsid w:val="00E97944"/>
    <w:rsid w:val="00EA2650"/>
    <w:rsid w:val="00EA2B3D"/>
    <w:rsid w:val="00EA4F32"/>
    <w:rsid w:val="00EA5B71"/>
    <w:rsid w:val="00EA792E"/>
    <w:rsid w:val="00EC282A"/>
    <w:rsid w:val="00EC290D"/>
    <w:rsid w:val="00EC7C98"/>
    <w:rsid w:val="00ED0356"/>
    <w:rsid w:val="00ED36A3"/>
    <w:rsid w:val="00ED4F04"/>
    <w:rsid w:val="00EE15D5"/>
    <w:rsid w:val="00EE1CF9"/>
    <w:rsid w:val="00EE66AA"/>
    <w:rsid w:val="00EF6DD1"/>
    <w:rsid w:val="00F02C7A"/>
    <w:rsid w:val="00F033AA"/>
    <w:rsid w:val="00F06100"/>
    <w:rsid w:val="00F061F9"/>
    <w:rsid w:val="00F06766"/>
    <w:rsid w:val="00F06B60"/>
    <w:rsid w:val="00F122F0"/>
    <w:rsid w:val="00F14947"/>
    <w:rsid w:val="00F15575"/>
    <w:rsid w:val="00F15811"/>
    <w:rsid w:val="00F21B1D"/>
    <w:rsid w:val="00F22F41"/>
    <w:rsid w:val="00F24BC6"/>
    <w:rsid w:val="00F25A06"/>
    <w:rsid w:val="00F25CE5"/>
    <w:rsid w:val="00F3058D"/>
    <w:rsid w:val="00F30FBD"/>
    <w:rsid w:val="00F33FAD"/>
    <w:rsid w:val="00F344E7"/>
    <w:rsid w:val="00F359B8"/>
    <w:rsid w:val="00F365CD"/>
    <w:rsid w:val="00F372F0"/>
    <w:rsid w:val="00F37553"/>
    <w:rsid w:val="00F37B40"/>
    <w:rsid w:val="00F40774"/>
    <w:rsid w:val="00F41F27"/>
    <w:rsid w:val="00F42735"/>
    <w:rsid w:val="00F44866"/>
    <w:rsid w:val="00F46985"/>
    <w:rsid w:val="00F50DDB"/>
    <w:rsid w:val="00F57060"/>
    <w:rsid w:val="00F576CD"/>
    <w:rsid w:val="00F61838"/>
    <w:rsid w:val="00F62136"/>
    <w:rsid w:val="00F622FE"/>
    <w:rsid w:val="00F63DEE"/>
    <w:rsid w:val="00F739F4"/>
    <w:rsid w:val="00F73A0F"/>
    <w:rsid w:val="00F73F27"/>
    <w:rsid w:val="00F74532"/>
    <w:rsid w:val="00F7685A"/>
    <w:rsid w:val="00F76D00"/>
    <w:rsid w:val="00F77432"/>
    <w:rsid w:val="00F803A1"/>
    <w:rsid w:val="00F80A33"/>
    <w:rsid w:val="00F80EFE"/>
    <w:rsid w:val="00F81402"/>
    <w:rsid w:val="00F82607"/>
    <w:rsid w:val="00F836B4"/>
    <w:rsid w:val="00F90B0E"/>
    <w:rsid w:val="00F94797"/>
    <w:rsid w:val="00F97D91"/>
    <w:rsid w:val="00FA2FAE"/>
    <w:rsid w:val="00FA34DA"/>
    <w:rsid w:val="00FA3DCC"/>
    <w:rsid w:val="00FA5106"/>
    <w:rsid w:val="00FA6B20"/>
    <w:rsid w:val="00FA7E59"/>
    <w:rsid w:val="00FC2897"/>
    <w:rsid w:val="00FC4A6C"/>
    <w:rsid w:val="00FC65C3"/>
    <w:rsid w:val="00FD0CCC"/>
    <w:rsid w:val="00FD2892"/>
    <w:rsid w:val="00FD4E45"/>
    <w:rsid w:val="00FD751F"/>
    <w:rsid w:val="00FE05B9"/>
    <w:rsid w:val="00FE0772"/>
    <w:rsid w:val="00FE0EF0"/>
    <w:rsid w:val="00FE26C9"/>
    <w:rsid w:val="00FE3698"/>
    <w:rsid w:val="00FE435B"/>
    <w:rsid w:val="00FE5E4A"/>
    <w:rsid w:val="00FE6272"/>
    <w:rsid w:val="00FE717D"/>
    <w:rsid w:val="00FE723C"/>
    <w:rsid w:val="00FF4B9E"/>
    <w:rsid w:val="00FF60AB"/>
    <w:rsid w:val="00FF6D99"/>
    <w:rsid w:val="02D4C29C"/>
    <w:rsid w:val="02DAD56D"/>
    <w:rsid w:val="03996BBF"/>
    <w:rsid w:val="075FF28D"/>
    <w:rsid w:val="087DF945"/>
    <w:rsid w:val="1260F745"/>
    <w:rsid w:val="18CE8360"/>
    <w:rsid w:val="1F64F630"/>
    <w:rsid w:val="24A7D5D3"/>
    <w:rsid w:val="261F8E91"/>
    <w:rsid w:val="26B9B880"/>
    <w:rsid w:val="2D315C35"/>
    <w:rsid w:val="2ECD2C96"/>
    <w:rsid w:val="2FEAEE16"/>
    <w:rsid w:val="33F59011"/>
    <w:rsid w:val="37F9BFD3"/>
    <w:rsid w:val="3977790F"/>
    <w:rsid w:val="3B7135EB"/>
    <w:rsid w:val="3F18D0F9"/>
    <w:rsid w:val="4A8D4866"/>
    <w:rsid w:val="502BE81E"/>
    <w:rsid w:val="53B22C74"/>
    <w:rsid w:val="553910CA"/>
    <w:rsid w:val="55571630"/>
    <w:rsid w:val="638BD219"/>
    <w:rsid w:val="651D04AB"/>
    <w:rsid w:val="68CECD53"/>
    <w:rsid w:val="69456046"/>
    <w:rsid w:val="6C7D0108"/>
    <w:rsid w:val="6E18D169"/>
    <w:rsid w:val="6F4D352D"/>
    <w:rsid w:val="72EC428C"/>
    <w:rsid w:val="7312A95E"/>
    <w:rsid w:val="786FAEA3"/>
    <w:rsid w:val="7C6A1A0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B1B72"/>
  <w15:chartTrackingRefBased/>
  <w15:docId w15:val="{32874FFA-024B-4E42-A5ED-615B93B68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91EF1"/>
    <w:pPr>
      <w:spacing w:before="120" w:after="120" w:line="240" w:lineRule="auto"/>
    </w:pPr>
    <w:rPr>
      <w:rFonts w:ascii="Calibri" w:hAnsi="Calibri" w:cs="Calibri"/>
      <w:kern w:val="0"/>
    </w:rPr>
  </w:style>
  <w:style w:type="paragraph" w:styleId="Kop1">
    <w:name w:val="heading 1"/>
    <w:basedOn w:val="Standaard"/>
    <w:next w:val="Standaard"/>
    <w:link w:val="Kop1Char"/>
    <w:uiPriority w:val="9"/>
    <w:qFormat/>
    <w:rsid w:val="00343B2D"/>
    <w:pPr>
      <w:keepNext/>
      <w:keepLines/>
      <w:numPr>
        <w:numId w:val="31"/>
      </w:numPr>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041AC2"/>
    <w:pPr>
      <w:keepNext/>
      <w:keepLines/>
      <w:numPr>
        <w:ilvl w:val="1"/>
        <w:numId w:val="31"/>
      </w:numPr>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A54A1D"/>
    <w:pPr>
      <w:keepNext/>
      <w:keepLines/>
      <w:numPr>
        <w:ilvl w:val="2"/>
        <w:numId w:val="31"/>
      </w:numPr>
      <w:spacing w:before="40" w:line="259" w:lineRule="auto"/>
      <w:outlineLvl w:val="2"/>
    </w:pPr>
    <w:rPr>
      <w:rFonts w:asciiTheme="majorHAnsi" w:eastAsiaTheme="majorEastAsia" w:hAnsiTheme="majorHAnsi" w:cstheme="majorBidi"/>
      <w:color w:val="1F3763" w:themeColor="accent1" w:themeShade="7F"/>
      <w:sz w:val="24"/>
      <w:szCs w:val="24"/>
      <w14:ligatures w14:val="none"/>
    </w:rPr>
  </w:style>
  <w:style w:type="paragraph" w:styleId="Kop4">
    <w:name w:val="heading 4"/>
    <w:basedOn w:val="Standaard"/>
    <w:next w:val="Standaard"/>
    <w:link w:val="Kop4Char"/>
    <w:uiPriority w:val="9"/>
    <w:unhideWhenUsed/>
    <w:qFormat/>
    <w:rsid w:val="00B46725"/>
    <w:pPr>
      <w:keepNext/>
      <w:keepLines/>
      <w:numPr>
        <w:ilvl w:val="3"/>
        <w:numId w:val="31"/>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313C42"/>
    <w:pPr>
      <w:keepNext/>
      <w:keepLines/>
      <w:numPr>
        <w:ilvl w:val="4"/>
        <w:numId w:val="31"/>
      </w:numPr>
      <w:spacing w:before="80" w:after="40" w:line="280" w:lineRule="exact"/>
      <w:outlineLvl w:val="4"/>
    </w:pPr>
    <w:rPr>
      <w:rFonts w:ascii="Arial" w:eastAsiaTheme="majorEastAsia" w:hAnsi="Arial" w:cstheme="majorBidi"/>
      <w:color w:val="2F5496" w:themeColor="accent1" w:themeShade="BF"/>
      <w:kern w:val="2"/>
      <w:sz w:val="19"/>
    </w:rPr>
  </w:style>
  <w:style w:type="paragraph" w:styleId="Kop6">
    <w:name w:val="heading 6"/>
    <w:basedOn w:val="Standaard"/>
    <w:next w:val="Standaard"/>
    <w:link w:val="Kop6Char"/>
    <w:uiPriority w:val="9"/>
    <w:semiHidden/>
    <w:unhideWhenUsed/>
    <w:qFormat/>
    <w:rsid w:val="00313C42"/>
    <w:pPr>
      <w:keepNext/>
      <w:keepLines/>
      <w:numPr>
        <w:ilvl w:val="5"/>
        <w:numId w:val="31"/>
      </w:numPr>
      <w:spacing w:before="40" w:line="280" w:lineRule="exact"/>
      <w:outlineLvl w:val="5"/>
    </w:pPr>
    <w:rPr>
      <w:rFonts w:ascii="Arial" w:eastAsiaTheme="majorEastAsia" w:hAnsi="Arial" w:cstheme="majorBidi"/>
      <w:i/>
      <w:iCs/>
      <w:color w:val="595959" w:themeColor="text1" w:themeTint="A6"/>
      <w:kern w:val="2"/>
      <w:sz w:val="19"/>
    </w:rPr>
  </w:style>
  <w:style w:type="paragraph" w:styleId="Kop7">
    <w:name w:val="heading 7"/>
    <w:basedOn w:val="Standaard"/>
    <w:next w:val="Standaard"/>
    <w:link w:val="Kop7Char"/>
    <w:uiPriority w:val="9"/>
    <w:semiHidden/>
    <w:unhideWhenUsed/>
    <w:qFormat/>
    <w:rsid w:val="00313C42"/>
    <w:pPr>
      <w:keepNext/>
      <w:keepLines/>
      <w:numPr>
        <w:ilvl w:val="6"/>
        <w:numId w:val="31"/>
      </w:numPr>
      <w:spacing w:before="40" w:line="280" w:lineRule="exact"/>
      <w:outlineLvl w:val="6"/>
    </w:pPr>
    <w:rPr>
      <w:rFonts w:ascii="Arial" w:eastAsiaTheme="majorEastAsia" w:hAnsi="Arial" w:cstheme="majorBidi"/>
      <w:color w:val="595959" w:themeColor="text1" w:themeTint="A6"/>
      <w:kern w:val="2"/>
      <w:sz w:val="19"/>
    </w:rPr>
  </w:style>
  <w:style w:type="paragraph" w:styleId="Kop8">
    <w:name w:val="heading 8"/>
    <w:basedOn w:val="Standaard"/>
    <w:next w:val="Standaard"/>
    <w:link w:val="Kop8Char"/>
    <w:uiPriority w:val="9"/>
    <w:semiHidden/>
    <w:unhideWhenUsed/>
    <w:qFormat/>
    <w:rsid w:val="00313C42"/>
    <w:pPr>
      <w:keepNext/>
      <w:keepLines/>
      <w:numPr>
        <w:ilvl w:val="7"/>
        <w:numId w:val="31"/>
      </w:numPr>
      <w:spacing w:line="280" w:lineRule="exact"/>
      <w:outlineLvl w:val="7"/>
    </w:pPr>
    <w:rPr>
      <w:rFonts w:ascii="Arial" w:eastAsiaTheme="majorEastAsia" w:hAnsi="Arial" w:cstheme="majorBidi"/>
      <w:i/>
      <w:iCs/>
      <w:color w:val="272727" w:themeColor="text1" w:themeTint="D8"/>
      <w:kern w:val="2"/>
      <w:sz w:val="19"/>
    </w:rPr>
  </w:style>
  <w:style w:type="paragraph" w:styleId="Kop9">
    <w:name w:val="heading 9"/>
    <w:basedOn w:val="Standaard"/>
    <w:next w:val="Standaard"/>
    <w:link w:val="Kop9Char"/>
    <w:uiPriority w:val="9"/>
    <w:semiHidden/>
    <w:unhideWhenUsed/>
    <w:qFormat/>
    <w:rsid w:val="00313C42"/>
    <w:pPr>
      <w:keepNext/>
      <w:keepLines/>
      <w:numPr>
        <w:ilvl w:val="8"/>
        <w:numId w:val="31"/>
      </w:numPr>
      <w:spacing w:line="280" w:lineRule="exact"/>
      <w:outlineLvl w:val="8"/>
    </w:pPr>
    <w:rPr>
      <w:rFonts w:ascii="Arial" w:eastAsiaTheme="majorEastAsia" w:hAnsi="Arial" w:cstheme="majorBidi"/>
      <w:color w:val="272727" w:themeColor="text1" w:themeTint="D8"/>
      <w:kern w:val="2"/>
      <w:sz w:val="1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817887"/>
    <w:pPr>
      <w:autoSpaceDE w:val="0"/>
      <w:autoSpaceDN w:val="0"/>
      <w:adjustRightInd w:val="0"/>
      <w:spacing w:after="0" w:line="240" w:lineRule="auto"/>
    </w:pPr>
    <w:rPr>
      <w:rFonts w:ascii="Arial" w:hAnsi="Arial" w:cs="Arial"/>
      <w:color w:val="000000"/>
      <w:kern w:val="0"/>
      <w:sz w:val="24"/>
      <w:szCs w:val="24"/>
    </w:rPr>
  </w:style>
  <w:style w:type="character" w:styleId="Hyperlink">
    <w:name w:val="Hyperlink"/>
    <w:basedOn w:val="Standaardalinea-lettertype"/>
    <w:uiPriority w:val="99"/>
    <w:unhideWhenUsed/>
    <w:rsid w:val="00817887"/>
    <w:rPr>
      <w:color w:val="0563C1" w:themeColor="hyperlink"/>
      <w:u w:val="single"/>
    </w:rPr>
  </w:style>
  <w:style w:type="character" w:styleId="Onopgelostemelding">
    <w:name w:val="Unresolved Mention"/>
    <w:basedOn w:val="Standaardalinea-lettertype"/>
    <w:uiPriority w:val="99"/>
    <w:semiHidden/>
    <w:unhideWhenUsed/>
    <w:rsid w:val="00817887"/>
    <w:rPr>
      <w:color w:val="605E5C"/>
      <w:shd w:val="clear" w:color="auto" w:fill="E1DFDD"/>
    </w:rPr>
  </w:style>
  <w:style w:type="paragraph" w:styleId="Lijstalinea">
    <w:name w:val="List Paragraph"/>
    <w:basedOn w:val="Standaard"/>
    <w:link w:val="LijstalineaChar"/>
    <w:uiPriority w:val="34"/>
    <w:qFormat/>
    <w:rsid w:val="00817887"/>
    <w:pPr>
      <w:spacing w:after="160" w:line="259" w:lineRule="auto"/>
      <w:ind w:left="720"/>
      <w:contextualSpacing/>
    </w:pPr>
    <w:rPr>
      <w:rFonts w:asciiTheme="minorHAnsi" w:hAnsiTheme="minorHAnsi" w:cstheme="minorBidi"/>
      <w:kern w:val="2"/>
    </w:rPr>
  </w:style>
  <w:style w:type="character" w:styleId="Verwijzingopmerking">
    <w:name w:val="annotation reference"/>
    <w:basedOn w:val="Standaardalinea-lettertype"/>
    <w:uiPriority w:val="99"/>
    <w:semiHidden/>
    <w:unhideWhenUsed/>
    <w:rsid w:val="00F02C7A"/>
    <w:rPr>
      <w:sz w:val="16"/>
      <w:szCs w:val="16"/>
    </w:rPr>
  </w:style>
  <w:style w:type="paragraph" w:styleId="Tekstopmerking">
    <w:name w:val="annotation text"/>
    <w:basedOn w:val="Standaard"/>
    <w:link w:val="TekstopmerkingChar"/>
    <w:uiPriority w:val="99"/>
    <w:unhideWhenUsed/>
    <w:rsid w:val="00F02C7A"/>
    <w:rPr>
      <w:sz w:val="20"/>
      <w:szCs w:val="20"/>
    </w:rPr>
  </w:style>
  <w:style w:type="character" w:customStyle="1" w:styleId="TekstopmerkingChar">
    <w:name w:val="Tekst opmerking Char"/>
    <w:basedOn w:val="Standaardalinea-lettertype"/>
    <w:link w:val="Tekstopmerking"/>
    <w:uiPriority w:val="99"/>
    <w:rsid w:val="00F02C7A"/>
    <w:rPr>
      <w:rFonts w:ascii="Calibri" w:hAnsi="Calibri" w:cs="Calibri"/>
      <w:kern w:val="0"/>
      <w:sz w:val="20"/>
      <w:szCs w:val="20"/>
    </w:rPr>
  </w:style>
  <w:style w:type="paragraph" w:styleId="Onderwerpvanopmerking">
    <w:name w:val="annotation subject"/>
    <w:basedOn w:val="Tekstopmerking"/>
    <w:next w:val="Tekstopmerking"/>
    <w:link w:val="OnderwerpvanopmerkingChar"/>
    <w:uiPriority w:val="99"/>
    <w:semiHidden/>
    <w:unhideWhenUsed/>
    <w:rsid w:val="00F02C7A"/>
    <w:rPr>
      <w:b/>
      <w:bCs/>
    </w:rPr>
  </w:style>
  <w:style w:type="character" w:customStyle="1" w:styleId="OnderwerpvanopmerkingChar">
    <w:name w:val="Onderwerp van opmerking Char"/>
    <w:basedOn w:val="TekstopmerkingChar"/>
    <w:link w:val="Onderwerpvanopmerking"/>
    <w:uiPriority w:val="99"/>
    <w:semiHidden/>
    <w:rsid w:val="00F02C7A"/>
    <w:rPr>
      <w:rFonts w:ascii="Calibri" w:hAnsi="Calibri" w:cs="Calibri"/>
      <w:b/>
      <w:bCs/>
      <w:kern w:val="0"/>
      <w:sz w:val="20"/>
      <w:szCs w:val="20"/>
    </w:rPr>
  </w:style>
  <w:style w:type="character" w:styleId="GevolgdeHyperlink">
    <w:name w:val="FollowedHyperlink"/>
    <w:basedOn w:val="Standaardalinea-lettertype"/>
    <w:uiPriority w:val="99"/>
    <w:semiHidden/>
    <w:unhideWhenUsed/>
    <w:rsid w:val="00DD2EAD"/>
    <w:rPr>
      <w:color w:val="954F72" w:themeColor="followedHyperlink"/>
      <w:u w:val="single"/>
    </w:rPr>
  </w:style>
  <w:style w:type="paragraph" w:styleId="Revisie">
    <w:name w:val="Revision"/>
    <w:hidden/>
    <w:uiPriority w:val="99"/>
    <w:semiHidden/>
    <w:rsid w:val="00032CF9"/>
    <w:pPr>
      <w:spacing w:after="0" w:line="240" w:lineRule="auto"/>
    </w:pPr>
    <w:rPr>
      <w:rFonts w:ascii="Calibri" w:hAnsi="Calibri" w:cs="Calibri"/>
      <w:kern w:val="0"/>
    </w:rPr>
  </w:style>
  <w:style w:type="character" w:customStyle="1" w:styleId="cf01">
    <w:name w:val="cf01"/>
    <w:basedOn w:val="Standaardalinea-lettertype"/>
    <w:rsid w:val="00032CF9"/>
    <w:rPr>
      <w:rFonts w:ascii="Segoe UI" w:hAnsi="Segoe UI" w:cs="Segoe UI" w:hint="default"/>
      <w:sz w:val="18"/>
      <w:szCs w:val="18"/>
    </w:rPr>
  </w:style>
  <w:style w:type="paragraph" w:customStyle="1" w:styleId="pf0">
    <w:name w:val="pf0"/>
    <w:basedOn w:val="Standaard"/>
    <w:rsid w:val="007F4FD2"/>
    <w:pPr>
      <w:spacing w:before="100" w:beforeAutospacing="1" w:after="100" w:afterAutospacing="1"/>
    </w:pPr>
    <w:rPr>
      <w:rFonts w:ascii="Times New Roman" w:eastAsia="Times New Roman" w:hAnsi="Times New Roman" w:cs="Times New Roman"/>
      <w:sz w:val="24"/>
      <w:szCs w:val="24"/>
      <w:lang w:eastAsia="nl-NL"/>
      <w14:ligatures w14:val="none"/>
    </w:rPr>
  </w:style>
  <w:style w:type="paragraph" w:styleId="Geenafstand">
    <w:name w:val="No Spacing"/>
    <w:uiPriority w:val="1"/>
    <w:qFormat/>
    <w:rsid w:val="005E30A6"/>
    <w:pPr>
      <w:spacing w:after="0" w:line="240" w:lineRule="auto"/>
    </w:pPr>
    <w:rPr>
      <w:kern w:val="0"/>
      <w14:ligatures w14:val="none"/>
    </w:rPr>
  </w:style>
  <w:style w:type="paragraph" w:styleId="Normaalweb">
    <w:name w:val="Normal (Web)"/>
    <w:basedOn w:val="Standaard"/>
    <w:uiPriority w:val="99"/>
    <w:unhideWhenUsed/>
    <w:rsid w:val="00D50D96"/>
    <w:pPr>
      <w:spacing w:before="100" w:beforeAutospacing="1" w:after="100" w:afterAutospacing="1"/>
    </w:pPr>
    <w:rPr>
      <w:rFonts w:ascii="Times New Roman" w:eastAsia="Times New Roman" w:hAnsi="Times New Roman" w:cs="Times New Roman"/>
      <w:sz w:val="24"/>
      <w:szCs w:val="24"/>
      <w:lang w:eastAsia="nl-NL"/>
      <w14:ligatures w14:val="none"/>
    </w:rPr>
  </w:style>
  <w:style w:type="paragraph" w:styleId="Koptekst">
    <w:name w:val="header"/>
    <w:basedOn w:val="Standaard"/>
    <w:link w:val="KoptekstChar"/>
    <w:uiPriority w:val="99"/>
    <w:unhideWhenUsed/>
    <w:rsid w:val="00265557"/>
    <w:pPr>
      <w:tabs>
        <w:tab w:val="center" w:pos="4703"/>
        <w:tab w:val="right" w:pos="9406"/>
      </w:tabs>
    </w:pPr>
  </w:style>
  <w:style w:type="character" w:customStyle="1" w:styleId="KoptekstChar">
    <w:name w:val="Koptekst Char"/>
    <w:basedOn w:val="Standaardalinea-lettertype"/>
    <w:link w:val="Koptekst"/>
    <w:uiPriority w:val="99"/>
    <w:rsid w:val="00265557"/>
    <w:rPr>
      <w:rFonts w:ascii="Calibri" w:hAnsi="Calibri" w:cs="Calibri"/>
      <w:kern w:val="0"/>
    </w:rPr>
  </w:style>
  <w:style w:type="paragraph" w:styleId="Voettekst">
    <w:name w:val="footer"/>
    <w:basedOn w:val="Standaard"/>
    <w:link w:val="VoettekstChar"/>
    <w:uiPriority w:val="99"/>
    <w:unhideWhenUsed/>
    <w:rsid w:val="00265557"/>
    <w:pPr>
      <w:tabs>
        <w:tab w:val="center" w:pos="4703"/>
        <w:tab w:val="right" w:pos="9406"/>
      </w:tabs>
    </w:pPr>
  </w:style>
  <w:style w:type="character" w:customStyle="1" w:styleId="VoettekstChar">
    <w:name w:val="Voettekst Char"/>
    <w:basedOn w:val="Standaardalinea-lettertype"/>
    <w:link w:val="Voettekst"/>
    <w:uiPriority w:val="99"/>
    <w:rsid w:val="00265557"/>
    <w:rPr>
      <w:rFonts w:ascii="Calibri" w:hAnsi="Calibri" w:cs="Calibri"/>
      <w:kern w:val="0"/>
    </w:rPr>
  </w:style>
  <w:style w:type="character" w:customStyle="1" w:styleId="Kop3Char">
    <w:name w:val="Kop 3 Char"/>
    <w:basedOn w:val="Standaardalinea-lettertype"/>
    <w:link w:val="Kop3"/>
    <w:uiPriority w:val="9"/>
    <w:rsid w:val="00A54A1D"/>
    <w:rPr>
      <w:rFonts w:asciiTheme="majorHAnsi" w:eastAsiaTheme="majorEastAsia" w:hAnsiTheme="majorHAnsi" w:cstheme="majorBidi"/>
      <w:color w:val="1F3763" w:themeColor="accent1" w:themeShade="7F"/>
      <w:kern w:val="0"/>
      <w:sz w:val="24"/>
      <w:szCs w:val="24"/>
      <w14:ligatures w14:val="none"/>
    </w:rPr>
  </w:style>
  <w:style w:type="character" w:customStyle="1" w:styleId="Kop1Char">
    <w:name w:val="Kop 1 Char"/>
    <w:basedOn w:val="Standaardalinea-lettertype"/>
    <w:link w:val="Kop1"/>
    <w:uiPriority w:val="9"/>
    <w:rsid w:val="00343B2D"/>
    <w:rPr>
      <w:rFonts w:asciiTheme="majorHAnsi" w:eastAsiaTheme="majorEastAsia" w:hAnsiTheme="majorHAnsi" w:cstheme="majorBidi"/>
      <w:color w:val="2F5496" w:themeColor="accent1" w:themeShade="BF"/>
      <w:kern w:val="0"/>
      <w:sz w:val="32"/>
      <w:szCs w:val="32"/>
    </w:rPr>
  </w:style>
  <w:style w:type="character" w:customStyle="1" w:styleId="Kop4Char">
    <w:name w:val="Kop 4 Char"/>
    <w:basedOn w:val="Standaardalinea-lettertype"/>
    <w:link w:val="Kop4"/>
    <w:uiPriority w:val="9"/>
    <w:rsid w:val="00B46725"/>
    <w:rPr>
      <w:rFonts w:asciiTheme="majorHAnsi" w:eastAsiaTheme="majorEastAsia" w:hAnsiTheme="majorHAnsi" w:cstheme="majorBidi"/>
      <w:i/>
      <w:iCs/>
      <w:color w:val="2F5496" w:themeColor="accent1" w:themeShade="BF"/>
      <w:kern w:val="0"/>
    </w:rPr>
  </w:style>
  <w:style w:type="paragraph" w:customStyle="1" w:styleId="lid">
    <w:name w:val="lid"/>
    <w:basedOn w:val="Standaard"/>
    <w:rsid w:val="002B055A"/>
    <w:pPr>
      <w:spacing w:before="100" w:beforeAutospacing="1" w:after="100" w:afterAutospacing="1"/>
    </w:pPr>
    <w:rPr>
      <w:rFonts w:ascii="Times New Roman" w:eastAsia="Times New Roman" w:hAnsi="Times New Roman" w:cs="Times New Roman"/>
      <w:sz w:val="24"/>
      <w:szCs w:val="24"/>
      <w:lang w:eastAsia="nl-NL"/>
      <w14:ligatures w14:val="none"/>
    </w:rPr>
  </w:style>
  <w:style w:type="paragraph" w:customStyle="1" w:styleId="labeled">
    <w:name w:val="labeled"/>
    <w:basedOn w:val="Standaard"/>
    <w:rsid w:val="002B055A"/>
    <w:pPr>
      <w:spacing w:before="100" w:beforeAutospacing="1" w:after="100" w:afterAutospacing="1"/>
    </w:pPr>
    <w:rPr>
      <w:rFonts w:ascii="Times New Roman" w:eastAsia="Times New Roman" w:hAnsi="Times New Roman" w:cs="Times New Roman"/>
      <w:sz w:val="24"/>
      <w:szCs w:val="24"/>
      <w:lang w:eastAsia="nl-NL"/>
      <w14:ligatures w14:val="none"/>
    </w:rPr>
  </w:style>
  <w:style w:type="character" w:customStyle="1" w:styleId="ol">
    <w:name w:val="ol"/>
    <w:basedOn w:val="Standaardalinea-lettertype"/>
    <w:rsid w:val="002B055A"/>
  </w:style>
  <w:style w:type="character" w:customStyle="1" w:styleId="apple-converted-space">
    <w:name w:val="apple-converted-space"/>
    <w:basedOn w:val="Standaardalinea-lettertype"/>
    <w:rsid w:val="002B055A"/>
  </w:style>
  <w:style w:type="character" w:styleId="Nadruk">
    <w:name w:val="Emphasis"/>
    <w:basedOn w:val="Standaardalinea-lettertype"/>
    <w:uiPriority w:val="20"/>
    <w:qFormat/>
    <w:rsid w:val="00935943"/>
    <w:rPr>
      <w:i/>
      <w:iCs/>
    </w:rPr>
  </w:style>
  <w:style w:type="paragraph" w:customStyle="1" w:styleId="paragraph">
    <w:name w:val="paragraph"/>
    <w:basedOn w:val="Standaard"/>
    <w:rsid w:val="00935943"/>
    <w:pPr>
      <w:spacing w:before="100" w:beforeAutospacing="1" w:after="100" w:afterAutospacing="1"/>
    </w:pPr>
    <w:rPr>
      <w:rFonts w:ascii="Times New Roman" w:eastAsia="Times New Roman" w:hAnsi="Times New Roman" w:cs="Times New Roman"/>
      <w:sz w:val="24"/>
      <w:szCs w:val="24"/>
      <w:lang w:eastAsia="nl-NL"/>
      <w14:ligatures w14:val="none"/>
    </w:rPr>
  </w:style>
  <w:style w:type="character" w:customStyle="1" w:styleId="normaltextrun">
    <w:name w:val="normaltextrun"/>
    <w:basedOn w:val="Standaardalinea-lettertype"/>
    <w:rsid w:val="00935943"/>
  </w:style>
  <w:style w:type="character" w:customStyle="1" w:styleId="eop">
    <w:name w:val="eop"/>
    <w:basedOn w:val="Standaardalinea-lettertype"/>
    <w:rsid w:val="00935943"/>
  </w:style>
  <w:style w:type="character" w:customStyle="1" w:styleId="LijstalineaChar">
    <w:name w:val="Lijstalinea Char"/>
    <w:basedOn w:val="Standaardalinea-lettertype"/>
    <w:link w:val="Lijstalinea"/>
    <w:uiPriority w:val="34"/>
    <w:rsid w:val="00885E2C"/>
  </w:style>
  <w:style w:type="character" w:customStyle="1" w:styleId="Kop2Char">
    <w:name w:val="Kop 2 Char"/>
    <w:basedOn w:val="Standaardalinea-lettertype"/>
    <w:link w:val="Kop2"/>
    <w:uiPriority w:val="9"/>
    <w:rsid w:val="00041AC2"/>
    <w:rPr>
      <w:rFonts w:asciiTheme="majorHAnsi" w:eastAsiaTheme="majorEastAsia" w:hAnsiTheme="majorHAnsi" w:cstheme="majorBidi"/>
      <w:color w:val="2F5496" w:themeColor="accent1" w:themeShade="BF"/>
      <w:kern w:val="0"/>
      <w:sz w:val="26"/>
      <w:szCs w:val="26"/>
    </w:rPr>
  </w:style>
  <w:style w:type="character" w:customStyle="1" w:styleId="Kop5Char">
    <w:name w:val="Kop 5 Char"/>
    <w:basedOn w:val="Standaardalinea-lettertype"/>
    <w:link w:val="Kop5"/>
    <w:uiPriority w:val="9"/>
    <w:semiHidden/>
    <w:rsid w:val="00313C42"/>
    <w:rPr>
      <w:rFonts w:ascii="Arial" w:eastAsiaTheme="majorEastAsia" w:hAnsi="Arial" w:cstheme="majorBidi"/>
      <w:color w:val="2F5496" w:themeColor="accent1" w:themeShade="BF"/>
      <w:sz w:val="19"/>
    </w:rPr>
  </w:style>
  <w:style w:type="character" w:customStyle="1" w:styleId="Kop6Char">
    <w:name w:val="Kop 6 Char"/>
    <w:basedOn w:val="Standaardalinea-lettertype"/>
    <w:link w:val="Kop6"/>
    <w:uiPriority w:val="9"/>
    <w:semiHidden/>
    <w:rsid w:val="00313C42"/>
    <w:rPr>
      <w:rFonts w:ascii="Arial" w:eastAsiaTheme="majorEastAsia" w:hAnsi="Arial" w:cstheme="majorBidi"/>
      <w:i/>
      <w:iCs/>
      <w:color w:val="595959" w:themeColor="text1" w:themeTint="A6"/>
      <w:sz w:val="19"/>
    </w:rPr>
  </w:style>
  <w:style w:type="character" w:customStyle="1" w:styleId="Kop7Char">
    <w:name w:val="Kop 7 Char"/>
    <w:basedOn w:val="Standaardalinea-lettertype"/>
    <w:link w:val="Kop7"/>
    <w:uiPriority w:val="9"/>
    <w:semiHidden/>
    <w:rsid w:val="00313C42"/>
    <w:rPr>
      <w:rFonts w:ascii="Arial" w:eastAsiaTheme="majorEastAsia" w:hAnsi="Arial" w:cstheme="majorBidi"/>
      <w:color w:val="595959" w:themeColor="text1" w:themeTint="A6"/>
      <w:sz w:val="19"/>
    </w:rPr>
  </w:style>
  <w:style w:type="character" w:customStyle="1" w:styleId="Kop8Char">
    <w:name w:val="Kop 8 Char"/>
    <w:basedOn w:val="Standaardalinea-lettertype"/>
    <w:link w:val="Kop8"/>
    <w:uiPriority w:val="9"/>
    <w:semiHidden/>
    <w:rsid w:val="00313C42"/>
    <w:rPr>
      <w:rFonts w:ascii="Arial" w:eastAsiaTheme="majorEastAsia" w:hAnsi="Arial" w:cstheme="majorBidi"/>
      <w:i/>
      <w:iCs/>
      <w:color w:val="272727" w:themeColor="text1" w:themeTint="D8"/>
      <w:sz w:val="19"/>
    </w:rPr>
  </w:style>
  <w:style w:type="character" w:customStyle="1" w:styleId="Kop9Char">
    <w:name w:val="Kop 9 Char"/>
    <w:basedOn w:val="Standaardalinea-lettertype"/>
    <w:link w:val="Kop9"/>
    <w:uiPriority w:val="9"/>
    <w:semiHidden/>
    <w:rsid w:val="00313C42"/>
    <w:rPr>
      <w:rFonts w:ascii="Arial" w:eastAsiaTheme="majorEastAsia" w:hAnsi="Arial" w:cstheme="majorBidi"/>
      <w:color w:val="272727" w:themeColor="text1" w:themeTint="D8"/>
      <w:sz w:val="19"/>
    </w:rPr>
  </w:style>
  <w:style w:type="table" w:styleId="Tabelraster">
    <w:name w:val="Table Grid"/>
    <w:basedOn w:val="Standaardtabel"/>
    <w:uiPriority w:val="39"/>
    <w:rsid w:val="00313C42"/>
    <w:pPr>
      <w:spacing w:after="0" w:line="240" w:lineRule="auto"/>
    </w:pPr>
    <w:rPr>
      <w:kern w:val="0"/>
      <w:sz w:val="24"/>
      <w:szCs w:val="24"/>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l">
    <w:name w:val="al"/>
    <w:basedOn w:val="Standaard"/>
    <w:rsid w:val="00313C42"/>
    <w:pPr>
      <w:spacing w:before="100" w:beforeAutospacing="1" w:after="100" w:afterAutospacing="1"/>
    </w:pPr>
    <w:rPr>
      <w:rFonts w:ascii="Times New Roman" w:eastAsia="Times New Roman" w:hAnsi="Times New Roman" w:cs="Times New Roman"/>
      <w:sz w:val="24"/>
      <w:szCs w:val="24"/>
      <w:lang w:eastAsia="nl-NL"/>
      <w14:ligatures w14:val="none"/>
    </w:rPr>
  </w:style>
  <w:style w:type="character" w:customStyle="1" w:styleId="Zwaar1">
    <w:name w:val="Zwaar1"/>
    <w:basedOn w:val="Standaardalinea-lettertype"/>
    <w:uiPriority w:val="22"/>
    <w:qFormat/>
    <w:rsid w:val="00313C42"/>
    <w:rPr>
      <w:b/>
      <w:bCs/>
    </w:rPr>
  </w:style>
  <w:style w:type="paragraph" w:styleId="Voetnoottekst">
    <w:name w:val="footnote text"/>
    <w:basedOn w:val="Standaard"/>
    <w:link w:val="VoetnoottekstChar"/>
    <w:semiHidden/>
    <w:unhideWhenUsed/>
    <w:rsid w:val="00313C42"/>
    <w:rPr>
      <w:rFonts w:ascii="Arial" w:hAnsi="Arial" w:cstheme="minorBidi"/>
      <w:kern w:val="2"/>
      <w:sz w:val="20"/>
      <w:szCs w:val="20"/>
    </w:rPr>
  </w:style>
  <w:style w:type="character" w:customStyle="1" w:styleId="VoetnoottekstChar">
    <w:name w:val="Voetnoottekst Char"/>
    <w:basedOn w:val="Standaardalinea-lettertype"/>
    <w:link w:val="Voetnoottekst"/>
    <w:semiHidden/>
    <w:rsid w:val="00313C42"/>
    <w:rPr>
      <w:rFonts w:ascii="Arial" w:hAnsi="Arial"/>
      <w:sz w:val="20"/>
      <w:szCs w:val="20"/>
    </w:rPr>
  </w:style>
  <w:style w:type="character" w:styleId="Voetnootmarkering">
    <w:name w:val="footnote reference"/>
    <w:basedOn w:val="Standaardalinea-lettertype"/>
    <w:semiHidden/>
    <w:unhideWhenUsed/>
    <w:rsid w:val="00313C42"/>
    <w:rPr>
      <w:vertAlign w:val="superscript"/>
    </w:rPr>
  </w:style>
  <w:style w:type="character" w:styleId="Zwaar">
    <w:name w:val="Strong"/>
    <w:basedOn w:val="Standaardalinea-lettertype"/>
    <w:uiPriority w:val="22"/>
    <w:qFormat/>
    <w:rsid w:val="00313C42"/>
    <w:rPr>
      <w:b/>
      <w:bCs/>
    </w:rPr>
  </w:style>
  <w:style w:type="character" w:styleId="Vermelding">
    <w:name w:val="Mention"/>
    <w:basedOn w:val="Standaardalinea-lettertype"/>
    <w:uiPriority w:val="99"/>
    <w:unhideWhenUsed/>
    <w:rsid w:val="00313C42"/>
    <w:rPr>
      <w:color w:val="2B579A"/>
      <w:shd w:val="clear" w:color="auto" w:fill="E1DFDD"/>
    </w:rPr>
  </w:style>
  <w:style w:type="paragraph" w:styleId="Kopvaninhoudsopgave">
    <w:name w:val="TOC Heading"/>
    <w:basedOn w:val="Kop1"/>
    <w:next w:val="Standaard"/>
    <w:uiPriority w:val="39"/>
    <w:unhideWhenUsed/>
    <w:qFormat/>
    <w:rsid w:val="00313C42"/>
    <w:pPr>
      <w:spacing w:before="480" w:line="276" w:lineRule="auto"/>
      <w:outlineLvl w:val="9"/>
    </w:pPr>
    <w:rPr>
      <w:b/>
      <w:bCs/>
      <w:sz w:val="28"/>
      <w:szCs w:val="28"/>
      <w:lang w:eastAsia="nl-NL"/>
      <w14:ligatures w14:val="none"/>
    </w:rPr>
  </w:style>
  <w:style w:type="paragraph" w:styleId="Inhopg1">
    <w:name w:val="toc 1"/>
    <w:basedOn w:val="Standaard"/>
    <w:next w:val="Standaard"/>
    <w:autoRedefine/>
    <w:uiPriority w:val="39"/>
    <w:unhideWhenUsed/>
    <w:rsid w:val="00313C42"/>
    <w:pPr>
      <w:spacing w:before="240" w:line="279" w:lineRule="auto"/>
    </w:pPr>
    <w:rPr>
      <w:rFonts w:asciiTheme="minorHAnsi" w:hAnsiTheme="minorHAnsi" w:cstheme="minorBidi"/>
      <w:b/>
      <w:bCs/>
      <w:sz w:val="20"/>
      <w:szCs w:val="20"/>
      <w14:ligatures w14:val="none"/>
    </w:rPr>
  </w:style>
  <w:style w:type="paragraph" w:styleId="Inhopg2">
    <w:name w:val="toc 2"/>
    <w:basedOn w:val="Standaard"/>
    <w:next w:val="Standaard"/>
    <w:autoRedefine/>
    <w:uiPriority w:val="39"/>
    <w:unhideWhenUsed/>
    <w:rsid w:val="00313C42"/>
    <w:pPr>
      <w:spacing w:line="279" w:lineRule="auto"/>
      <w:ind w:left="240"/>
    </w:pPr>
    <w:rPr>
      <w:rFonts w:asciiTheme="minorHAnsi" w:hAnsiTheme="minorHAnsi" w:cstheme="minorBidi"/>
      <w:i/>
      <w:iCs/>
      <w:sz w:val="20"/>
      <w:szCs w:val="20"/>
      <w14:ligatures w14:val="none"/>
    </w:rPr>
  </w:style>
  <w:style w:type="paragraph" w:styleId="Inhopg3">
    <w:name w:val="toc 3"/>
    <w:basedOn w:val="Standaard"/>
    <w:next w:val="Standaard"/>
    <w:autoRedefine/>
    <w:uiPriority w:val="39"/>
    <w:unhideWhenUsed/>
    <w:rsid w:val="00313C42"/>
    <w:pPr>
      <w:spacing w:line="279" w:lineRule="auto"/>
      <w:ind w:left="480"/>
    </w:pPr>
    <w:rPr>
      <w:rFonts w:asciiTheme="minorHAnsi" w:hAnsiTheme="minorHAnsi" w:cstheme="minorBidi"/>
      <w:sz w:val="20"/>
      <w:szCs w:val="20"/>
      <w14:ligatures w14:val="none"/>
    </w:rPr>
  </w:style>
  <w:style w:type="paragraph" w:styleId="Inhopg4">
    <w:name w:val="toc 4"/>
    <w:basedOn w:val="Standaard"/>
    <w:next w:val="Standaard"/>
    <w:autoRedefine/>
    <w:uiPriority w:val="39"/>
    <w:semiHidden/>
    <w:unhideWhenUsed/>
    <w:rsid w:val="00313C42"/>
    <w:pPr>
      <w:spacing w:line="279" w:lineRule="auto"/>
      <w:ind w:left="720"/>
    </w:pPr>
    <w:rPr>
      <w:rFonts w:asciiTheme="minorHAnsi" w:hAnsiTheme="minorHAnsi" w:cstheme="minorBidi"/>
      <w:sz w:val="20"/>
      <w:szCs w:val="20"/>
      <w14:ligatures w14:val="none"/>
    </w:rPr>
  </w:style>
  <w:style w:type="paragraph" w:styleId="Inhopg5">
    <w:name w:val="toc 5"/>
    <w:basedOn w:val="Standaard"/>
    <w:next w:val="Standaard"/>
    <w:autoRedefine/>
    <w:uiPriority w:val="39"/>
    <w:semiHidden/>
    <w:unhideWhenUsed/>
    <w:rsid w:val="00313C42"/>
    <w:pPr>
      <w:spacing w:line="279" w:lineRule="auto"/>
      <w:ind w:left="960"/>
    </w:pPr>
    <w:rPr>
      <w:rFonts w:asciiTheme="minorHAnsi" w:hAnsiTheme="minorHAnsi" w:cstheme="minorBidi"/>
      <w:sz w:val="20"/>
      <w:szCs w:val="20"/>
      <w14:ligatures w14:val="none"/>
    </w:rPr>
  </w:style>
  <w:style w:type="paragraph" w:styleId="Inhopg6">
    <w:name w:val="toc 6"/>
    <w:basedOn w:val="Standaard"/>
    <w:next w:val="Standaard"/>
    <w:autoRedefine/>
    <w:uiPriority w:val="39"/>
    <w:semiHidden/>
    <w:unhideWhenUsed/>
    <w:rsid w:val="00313C42"/>
    <w:pPr>
      <w:spacing w:line="279" w:lineRule="auto"/>
      <w:ind w:left="1200"/>
    </w:pPr>
    <w:rPr>
      <w:rFonts w:asciiTheme="minorHAnsi" w:hAnsiTheme="minorHAnsi" w:cstheme="minorBidi"/>
      <w:sz w:val="20"/>
      <w:szCs w:val="20"/>
      <w14:ligatures w14:val="none"/>
    </w:rPr>
  </w:style>
  <w:style w:type="paragraph" w:styleId="Inhopg7">
    <w:name w:val="toc 7"/>
    <w:basedOn w:val="Standaard"/>
    <w:next w:val="Standaard"/>
    <w:autoRedefine/>
    <w:uiPriority w:val="39"/>
    <w:semiHidden/>
    <w:unhideWhenUsed/>
    <w:rsid w:val="00313C42"/>
    <w:pPr>
      <w:spacing w:line="279" w:lineRule="auto"/>
      <w:ind w:left="1440"/>
    </w:pPr>
    <w:rPr>
      <w:rFonts w:asciiTheme="minorHAnsi" w:hAnsiTheme="minorHAnsi" w:cstheme="minorBidi"/>
      <w:sz w:val="20"/>
      <w:szCs w:val="20"/>
      <w14:ligatures w14:val="none"/>
    </w:rPr>
  </w:style>
  <w:style w:type="paragraph" w:styleId="Inhopg8">
    <w:name w:val="toc 8"/>
    <w:basedOn w:val="Standaard"/>
    <w:next w:val="Standaard"/>
    <w:autoRedefine/>
    <w:uiPriority w:val="39"/>
    <w:semiHidden/>
    <w:unhideWhenUsed/>
    <w:rsid w:val="00313C42"/>
    <w:pPr>
      <w:spacing w:line="279" w:lineRule="auto"/>
      <w:ind w:left="1680"/>
    </w:pPr>
    <w:rPr>
      <w:rFonts w:asciiTheme="minorHAnsi" w:hAnsiTheme="minorHAnsi" w:cstheme="minorBidi"/>
      <w:sz w:val="20"/>
      <w:szCs w:val="20"/>
      <w14:ligatures w14:val="none"/>
    </w:rPr>
  </w:style>
  <w:style w:type="paragraph" w:styleId="Inhopg9">
    <w:name w:val="toc 9"/>
    <w:basedOn w:val="Standaard"/>
    <w:next w:val="Standaard"/>
    <w:autoRedefine/>
    <w:uiPriority w:val="39"/>
    <w:semiHidden/>
    <w:unhideWhenUsed/>
    <w:rsid w:val="00313C42"/>
    <w:pPr>
      <w:spacing w:line="279" w:lineRule="auto"/>
      <w:ind w:left="1920"/>
    </w:pPr>
    <w:rPr>
      <w:rFonts w:asciiTheme="minorHAnsi" w:hAnsiTheme="minorHAnsi" w:cstheme="minorBidi"/>
      <w:sz w:val="20"/>
      <w:szCs w:val="20"/>
      <w14:ligatures w14:val="none"/>
    </w:rPr>
  </w:style>
  <w:style w:type="character" w:customStyle="1" w:styleId="GRBijlage1Char">
    <w:name w:val="GR Bijlage 1 Char"/>
    <w:basedOn w:val="Standaardalinea-lettertype"/>
    <w:link w:val="GRBijlage1"/>
    <w:uiPriority w:val="21"/>
    <w:rsid w:val="00313C42"/>
    <w:rPr>
      <w:b/>
      <w:noProof/>
      <w:color w:val="44546A" w:themeColor="text2"/>
      <w:sz w:val="56"/>
    </w:rPr>
  </w:style>
  <w:style w:type="paragraph" w:customStyle="1" w:styleId="GRBijlage1">
    <w:name w:val="GR Bijlage 1"/>
    <w:basedOn w:val="Standaard"/>
    <w:next w:val="Standaard"/>
    <w:link w:val="GRBijlage1Char"/>
    <w:uiPriority w:val="21"/>
    <w:qFormat/>
    <w:rsid w:val="00313C42"/>
    <w:pPr>
      <w:keepNext/>
      <w:keepLines/>
      <w:pageBreakBefore/>
      <w:numPr>
        <w:numId w:val="26"/>
      </w:numPr>
      <w:outlineLvl w:val="0"/>
    </w:pPr>
    <w:rPr>
      <w:rFonts w:asciiTheme="minorHAnsi" w:hAnsiTheme="minorHAnsi" w:cstheme="minorBidi"/>
      <w:b/>
      <w:noProof/>
      <w:color w:val="44546A" w:themeColor="text2"/>
      <w:kern w:val="2"/>
      <w:sz w:val="56"/>
    </w:rPr>
  </w:style>
  <w:style w:type="paragraph" w:customStyle="1" w:styleId="GRBijlage2">
    <w:name w:val="GR Bijlage 2"/>
    <w:basedOn w:val="Standaard"/>
    <w:next w:val="Standaard"/>
    <w:uiPriority w:val="21"/>
    <w:qFormat/>
    <w:rsid w:val="00313C42"/>
    <w:pPr>
      <w:numPr>
        <w:ilvl w:val="1"/>
        <w:numId w:val="26"/>
      </w:numPr>
      <w:spacing w:before="40" w:after="60" w:line="324" w:lineRule="auto"/>
      <w:outlineLvl w:val="1"/>
    </w:pPr>
    <w:rPr>
      <w:rFonts w:asciiTheme="majorHAnsi" w:hAnsiTheme="majorHAnsi" w:cstheme="minorBidi"/>
      <w:color w:val="44546A" w:themeColor="text2"/>
      <w:sz w:val="24"/>
      <w:szCs w:val="18"/>
      <w14:ligatures w14:val="none"/>
    </w:rPr>
  </w:style>
  <w:style w:type="paragraph" w:customStyle="1" w:styleId="GRBijlage3">
    <w:name w:val="GR Bijlage 3"/>
    <w:basedOn w:val="Standaard"/>
    <w:next w:val="Standaard"/>
    <w:uiPriority w:val="21"/>
    <w:qFormat/>
    <w:rsid w:val="00313C42"/>
    <w:pPr>
      <w:numPr>
        <w:ilvl w:val="2"/>
        <w:numId w:val="26"/>
      </w:numPr>
      <w:spacing w:before="40" w:after="60" w:line="324" w:lineRule="auto"/>
      <w:outlineLvl w:val="2"/>
    </w:pPr>
    <w:rPr>
      <w:rFonts w:asciiTheme="minorHAnsi" w:hAnsiTheme="minorHAnsi" w:cstheme="minorBidi"/>
      <w:color w:val="44546A" w:themeColor="text2"/>
      <w:sz w:val="24"/>
      <w:szCs w:val="18"/>
      <w14:ligatures w14:val="none"/>
    </w:rPr>
  </w:style>
  <w:style w:type="paragraph" w:customStyle="1" w:styleId="Referentie">
    <w:name w:val="Referentie"/>
    <w:qFormat/>
    <w:rsid w:val="00313C42"/>
    <w:pPr>
      <w:widowControl w:val="0"/>
      <w:spacing w:before="40" w:after="0" w:line="324" w:lineRule="auto"/>
    </w:pPr>
    <w:rPr>
      <w:kern w:val="0"/>
      <w:sz w:val="20"/>
      <w:szCs w:val="12"/>
      <w14:ligatures w14:val="none"/>
    </w:rPr>
  </w:style>
  <w:style w:type="character" w:styleId="Paginanummer">
    <w:name w:val="page number"/>
    <w:basedOn w:val="Standaardalinea-lettertype"/>
    <w:uiPriority w:val="99"/>
    <w:semiHidden/>
    <w:unhideWhenUsed/>
    <w:rsid w:val="00313C42"/>
  </w:style>
  <w:style w:type="numbering" w:customStyle="1" w:styleId="Stijl1">
    <w:name w:val="Stijl1"/>
    <w:uiPriority w:val="99"/>
    <w:rsid w:val="008D4022"/>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8285422">
      <w:bodyDiv w:val="1"/>
      <w:marLeft w:val="0"/>
      <w:marRight w:val="0"/>
      <w:marTop w:val="0"/>
      <w:marBottom w:val="0"/>
      <w:divBdr>
        <w:top w:val="none" w:sz="0" w:space="0" w:color="auto"/>
        <w:left w:val="none" w:sz="0" w:space="0" w:color="auto"/>
        <w:bottom w:val="none" w:sz="0" w:space="0" w:color="auto"/>
        <w:right w:val="none" w:sz="0" w:space="0" w:color="auto"/>
      </w:divBdr>
    </w:div>
    <w:div w:id="56439634">
      <w:bodyDiv w:val="1"/>
      <w:marLeft w:val="0"/>
      <w:marRight w:val="0"/>
      <w:marTop w:val="0"/>
      <w:marBottom w:val="0"/>
      <w:divBdr>
        <w:top w:val="none" w:sz="0" w:space="0" w:color="auto"/>
        <w:left w:val="none" w:sz="0" w:space="0" w:color="auto"/>
        <w:bottom w:val="none" w:sz="0" w:space="0" w:color="auto"/>
        <w:right w:val="none" w:sz="0" w:space="0" w:color="auto"/>
      </w:divBdr>
    </w:div>
    <w:div w:id="69161960">
      <w:bodyDiv w:val="1"/>
      <w:marLeft w:val="0"/>
      <w:marRight w:val="0"/>
      <w:marTop w:val="0"/>
      <w:marBottom w:val="0"/>
      <w:divBdr>
        <w:top w:val="none" w:sz="0" w:space="0" w:color="auto"/>
        <w:left w:val="none" w:sz="0" w:space="0" w:color="auto"/>
        <w:bottom w:val="none" w:sz="0" w:space="0" w:color="auto"/>
        <w:right w:val="none" w:sz="0" w:space="0" w:color="auto"/>
      </w:divBdr>
    </w:div>
    <w:div w:id="147790104">
      <w:bodyDiv w:val="1"/>
      <w:marLeft w:val="0"/>
      <w:marRight w:val="0"/>
      <w:marTop w:val="0"/>
      <w:marBottom w:val="0"/>
      <w:divBdr>
        <w:top w:val="none" w:sz="0" w:space="0" w:color="auto"/>
        <w:left w:val="none" w:sz="0" w:space="0" w:color="auto"/>
        <w:bottom w:val="none" w:sz="0" w:space="0" w:color="auto"/>
        <w:right w:val="none" w:sz="0" w:space="0" w:color="auto"/>
      </w:divBdr>
    </w:div>
    <w:div w:id="162136603">
      <w:bodyDiv w:val="1"/>
      <w:marLeft w:val="0"/>
      <w:marRight w:val="0"/>
      <w:marTop w:val="0"/>
      <w:marBottom w:val="0"/>
      <w:divBdr>
        <w:top w:val="none" w:sz="0" w:space="0" w:color="auto"/>
        <w:left w:val="none" w:sz="0" w:space="0" w:color="auto"/>
        <w:bottom w:val="none" w:sz="0" w:space="0" w:color="auto"/>
        <w:right w:val="none" w:sz="0" w:space="0" w:color="auto"/>
      </w:divBdr>
    </w:div>
    <w:div w:id="188106977">
      <w:bodyDiv w:val="1"/>
      <w:marLeft w:val="0"/>
      <w:marRight w:val="0"/>
      <w:marTop w:val="0"/>
      <w:marBottom w:val="0"/>
      <w:divBdr>
        <w:top w:val="none" w:sz="0" w:space="0" w:color="auto"/>
        <w:left w:val="none" w:sz="0" w:space="0" w:color="auto"/>
        <w:bottom w:val="none" w:sz="0" w:space="0" w:color="auto"/>
        <w:right w:val="none" w:sz="0" w:space="0" w:color="auto"/>
      </w:divBdr>
    </w:div>
    <w:div w:id="196703135">
      <w:bodyDiv w:val="1"/>
      <w:marLeft w:val="0"/>
      <w:marRight w:val="0"/>
      <w:marTop w:val="0"/>
      <w:marBottom w:val="0"/>
      <w:divBdr>
        <w:top w:val="none" w:sz="0" w:space="0" w:color="auto"/>
        <w:left w:val="none" w:sz="0" w:space="0" w:color="auto"/>
        <w:bottom w:val="none" w:sz="0" w:space="0" w:color="auto"/>
        <w:right w:val="none" w:sz="0" w:space="0" w:color="auto"/>
      </w:divBdr>
    </w:div>
    <w:div w:id="260846340">
      <w:bodyDiv w:val="1"/>
      <w:marLeft w:val="0"/>
      <w:marRight w:val="0"/>
      <w:marTop w:val="0"/>
      <w:marBottom w:val="0"/>
      <w:divBdr>
        <w:top w:val="none" w:sz="0" w:space="0" w:color="auto"/>
        <w:left w:val="none" w:sz="0" w:space="0" w:color="auto"/>
        <w:bottom w:val="none" w:sz="0" w:space="0" w:color="auto"/>
        <w:right w:val="none" w:sz="0" w:space="0" w:color="auto"/>
      </w:divBdr>
    </w:div>
    <w:div w:id="336538039">
      <w:bodyDiv w:val="1"/>
      <w:marLeft w:val="0"/>
      <w:marRight w:val="0"/>
      <w:marTop w:val="0"/>
      <w:marBottom w:val="0"/>
      <w:divBdr>
        <w:top w:val="none" w:sz="0" w:space="0" w:color="auto"/>
        <w:left w:val="none" w:sz="0" w:space="0" w:color="auto"/>
        <w:bottom w:val="none" w:sz="0" w:space="0" w:color="auto"/>
        <w:right w:val="none" w:sz="0" w:space="0" w:color="auto"/>
      </w:divBdr>
    </w:div>
    <w:div w:id="344330798">
      <w:bodyDiv w:val="1"/>
      <w:marLeft w:val="0"/>
      <w:marRight w:val="0"/>
      <w:marTop w:val="0"/>
      <w:marBottom w:val="0"/>
      <w:divBdr>
        <w:top w:val="none" w:sz="0" w:space="0" w:color="auto"/>
        <w:left w:val="none" w:sz="0" w:space="0" w:color="auto"/>
        <w:bottom w:val="none" w:sz="0" w:space="0" w:color="auto"/>
        <w:right w:val="none" w:sz="0" w:space="0" w:color="auto"/>
      </w:divBdr>
    </w:div>
    <w:div w:id="355469840">
      <w:bodyDiv w:val="1"/>
      <w:marLeft w:val="0"/>
      <w:marRight w:val="0"/>
      <w:marTop w:val="0"/>
      <w:marBottom w:val="0"/>
      <w:divBdr>
        <w:top w:val="none" w:sz="0" w:space="0" w:color="auto"/>
        <w:left w:val="none" w:sz="0" w:space="0" w:color="auto"/>
        <w:bottom w:val="none" w:sz="0" w:space="0" w:color="auto"/>
        <w:right w:val="none" w:sz="0" w:space="0" w:color="auto"/>
      </w:divBdr>
    </w:div>
    <w:div w:id="502401474">
      <w:bodyDiv w:val="1"/>
      <w:marLeft w:val="0"/>
      <w:marRight w:val="0"/>
      <w:marTop w:val="0"/>
      <w:marBottom w:val="0"/>
      <w:divBdr>
        <w:top w:val="none" w:sz="0" w:space="0" w:color="auto"/>
        <w:left w:val="none" w:sz="0" w:space="0" w:color="auto"/>
        <w:bottom w:val="none" w:sz="0" w:space="0" w:color="auto"/>
        <w:right w:val="none" w:sz="0" w:space="0" w:color="auto"/>
      </w:divBdr>
    </w:div>
    <w:div w:id="612173800">
      <w:bodyDiv w:val="1"/>
      <w:marLeft w:val="0"/>
      <w:marRight w:val="0"/>
      <w:marTop w:val="0"/>
      <w:marBottom w:val="0"/>
      <w:divBdr>
        <w:top w:val="none" w:sz="0" w:space="0" w:color="auto"/>
        <w:left w:val="none" w:sz="0" w:space="0" w:color="auto"/>
        <w:bottom w:val="none" w:sz="0" w:space="0" w:color="auto"/>
        <w:right w:val="none" w:sz="0" w:space="0" w:color="auto"/>
      </w:divBdr>
    </w:div>
    <w:div w:id="735585805">
      <w:bodyDiv w:val="1"/>
      <w:marLeft w:val="0"/>
      <w:marRight w:val="0"/>
      <w:marTop w:val="0"/>
      <w:marBottom w:val="0"/>
      <w:divBdr>
        <w:top w:val="none" w:sz="0" w:space="0" w:color="auto"/>
        <w:left w:val="none" w:sz="0" w:space="0" w:color="auto"/>
        <w:bottom w:val="none" w:sz="0" w:space="0" w:color="auto"/>
        <w:right w:val="none" w:sz="0" w:space="0" w:color="auto"/>
      </w:divBdr>
    </w:div>
    <w:div w:id="779766885">
      <w:bodyDiv w:val="1"/>
      <w:marLeft w:val="0"/>
      <w:marRight w:val="0"/>
      <w:marTop w:val="0"/>
      <w:marBottom w:val="0"/>
      <w:divBdr>
        <w:top w:val="none" w:sz="0" w:space="0" w:color="auto"/>
        <w:left w:val="none" w:sz="0" w:space="0" w:color="auto"/>
        <w:bottom w:val="none" w:sz="0" w:space="0" w:color="auto"/>
        <w:right w:val="none" w:sz="0" w:space="0" w:color="auto"/>
      </w:divBdr>
    </w:div>
    <w:div w:id="838351201">
      <w:bodyDiv w:val="1"/>
      <w:marLeft w:val="0"/>
      <w:marRight w:val="0"/>
      <w:marTop w:val="0"/>
      <w:marBottom w:val="0"/>
      <w:divBdr>
        <w:top w:val="none" w:sz="0" w:space="0" w:color="auto"/>
        <w:left w:val="none" w:sz="0" w:space="0" w:color="auto"/>
        <w:bottom w:val="none" w:sz="0" w:space="0" w:color="auto"/>
        <w:right w:val="none" w:sz="0" w:space="0" w:color="auto"/>
      </w:divBdr>
    </w:div>
    <w:div w:id="888419988">
      <w:bodyDiv w:val="1"/>
      <w:marLeft w:val="0"/>
      <w:marRight w:val="0"/>
      <w:marTop w:val="0"/>
      <w:marBottom w:val="0"/>
      <w:divBdr>
        <w:top w:val="none" w:sz="0" w:space="0" w:color="auto"/>
        <w:left w:val="none" w:sz="0" w:space="0" w:color="auto"/>
        <w:bottom w:val="none" w:sz="0" w:space="0" w:color="auto"/>
        <w:right w:val="none" w:sz="0" w:space="0" w:color="auto"/>
      </w:divBdr>
    </w:div>
    <w:div w:id="891233530">
      <w:bodyDiv w:val="1"/>
      <w:marLeft w:val="0"/>
      <w:marRight w:val="0"/>
      <w:marTop w:val="0"/>
      <w:marBottom w:val="0"/>
      <w:divBdr>
        <w:top w:val="none" w:sz="0" w:space="0" w:color="auto"/>
        <w:left w:val="none" w:sz="0" w:space="0" w:color="auto"/>
        <w:bottom w:val="none" w:sz="0" w:space="0" w:color="auto"/>
        <w:right w:val="none" w:sz="0" w:space="0" w:color="auto"/>
      </w:divBdr>
    </w:div>
    <w:div w:id="897477270">
      <w:bodyDiv w:val="1"/>
      <w:marLeft w:val="0"/>
      <w:marRight w:val="0"/>
      <w:marTop w:val="0"/>
      <w:marBottom w:val="0"/>
      <w:divBdr>
        <w:top w:val="none" w:sz="0" w:space="0" w:color="auto"/>
        <w:left w:val="none" w:sz="0" w:space="0" w:color="auto"/>
        <w:bottom w:val="none" w:sz="0" w:space="0" w:color="auto"/>
        <w:right w:val="none" w:sz="0" w:space="0" w:color="auto"/>
      </w:divBdr>
    </w:div>
    <w:div w:id="1006713613">
      <w:bodyDiv w:val="1"/>
      <w:marLeft w:val="0"/>
      <w:marRight w:val="0"/>
      <w:marTop w:val="0"/>
      <w:marBottom w:val="0"/>
      <w:divBdr>
        <w:top w:val="none" w:sz="0" w:space="0" w:color="auto"/>
        <w:left w:val="none" w:sz="0" w:space="0" w:color="auto"/>
        <w:bottom w:val="none" w:sz="0" w:space="0" w:color="auto"/>
        <w:right w:val="none" w:sz="0" w:space="0" w:color="auto"/>
      </w:divBdr>
    </w:div>
    <w:div w:id="1148591853">
      <w:bodyDiv w:val="1"/>
      <w:marLeft w:val="0"/>
      <w:marRight w:val="0"/>
      <w:marTop w:val="0"/>
      <w:marBottom w:val="0"/>
      <w:divBdr>
        <w:top w:val="none" w:sz="0" w:space="0" w:color="auto"/>
        <w:left w:val="none" w:sz="0" w:space="0" w:color="auto"/>
        <w:bottom w:val="none" w:sz="0" w:space="0" w:color="auto"/>
        <w:right w:val="none" w:sz="0" w:space="0" w:color="auto"/>
      </w:divBdr>
    </w:div>
    <w:div w:id="1336422573">
      <w:bodyDiv w:val="1"/>
      <w:marLeft w:val="0"/>
      <w:marRight w:val="0"/>
      <w:marTop w:val="0"/>
      <w:marBottom w:val="0"/>
      <w:divBdr>
        <w:top w:val="none" w:sz="0" w:space="0" w:color="auto"/>
        <w:left w:val="none" w:sz="0" w:space="0" w:color="auto"/>
        <w:bottom w:val="none" w:sz="0" w:space="0" w:color="auto"/>
        <w:right w:val="none" w:sz="0" w:space="0" w:color="auto"/>
      </w:divBdr>
    </w:div>
    <w:div w:id="1431462658">
      <w:bodyDiv w:val="1"/>
      <w:marLeft w:val="0"/>
      <w:marRight w:val="0"/>
      <w:marTop w:val="0"/>
      <w:marBottom w:val="0"/>
      <w:divBdr>
        <w:top w:val="none" w:sz="0" w:space="0" w:color="auto"/>
        <w:left w:val="none" w:sz="0" w:space="0" w:color="auto"/>
        <w:bottom w:val="none" w:sz="0" w:space="0" w:color="auto"/>
        <w:right w:val="none" w:sz="0" w:space="0" w:color="auto"/>
      </w:divBdr>
    </w:div>
    <w:div w:id="1512718792">
      <w:bodyDiv w:val="1"/>
      <w:marLeft w:val="0"/>
      <w:marRight w:val="0"/>
      <w:marTop w:val="0"/>
      <w:marBottom w:val="0"/>
      <w:divBdr>
        <w:top w:val="none" w:sz="0" w:space="0" w:color="auto"/>
        <w:left w:val="none" w:sz="0" w:space="0" w:color="auto"/>
        <w:bottom w:val="none" w:sz="0" w:space="0" w:color="auto"/>
        <w:right w:val="none" w:sz="0" w:space="0" w:color="auto"/>
      </w:divBdr>
    </w:div>
    <w:div w:id="1513690914">
      <w:bodyDiv w:val="1"/>
      <w:marLeft w:val="0"/>
      <w:marRight w:val="0"/>
      <w:marTop w:val="0"/>
      <w:marBottom w:val="0"/>
      <w:divBdr>
        <w:top w:val="none" w:sz="0" w:space="0" w:color="auto"/>
        <w:left w:val="none" w:sz="0" w:space="0" w:color="auto"/>
        <w:bottom w:val="none" w:sz="0" w:space="0" w:color="auto"/>
        <w:right w:val="none" w:sz="0" w:space="0" w:color="auto"/>
      </w:divBdr>
    </w:div>
    <w:div w:id="1623420889">
      <w:bodyDiv w:val="1"/>
      <w:marLeft w:val="0"/>
      <w:marRight w:val="0"/>
      <w:marTop w:val="0"/>
      <w:marBottom w:val="0"/>
      <w:divBdr>
        <w:top w:val="none" w:sz="0" w:space="0" w:color="auto"/>
        <w:left w:val="none" w:sz="0" w:space="0" w:color="auto"/>
        <w:bottom w:val="none" w:sz="0" w:space="0" w:color="auto"/>
        <w:right w:val="none" w:sz="0" w:space="0" w:color="auto"/>
      </w:divBdr>
    </w:div>
    <w:div w:id="1624724645">
      <w:bodyDiv w:val="1"/>
      <w:marLeft w:val="0"/>
      <w:marRight w:val="0"/>
      <w:marTop w:val="0"/>
      <w:marBottom w:val="0"/>
      <w:divBdr>
        <w:top w:val="none" w:sz="0" w:space="0" w:color="auto"/>
        <w:left w:val="none" w:sz="0" w:space="0" w:color="auto"/>
        <w:bottom w:val="none" w:sz="0" w:space="0" w:color="auto"/>
        <w:right w:val="none" w:sz="0" w:space="0" w:color="auto"/>
      </w:divBdr>
    </w:div>
    <w:div w:id="1693535081">
      <w:bodyDiv w:val="1"/>
      <w:marLeft w:val="0"/>
      <w:marRight w:val="0"/>
      <w:marTop w:val="0"/>
      <w:marBottom w:val="0"/>
      <w:divBdr>
        <w:top w:val="none" w:sz="0" w:space="0" w:color="auto"/>
        <w:left w:val="none" w:sz="0" w:space="0" w:color="auto"/>
        <w:bottom w:val="none" w:sz="0" w:space="0" w:color="auto"/>
        <w:right w:val="none" w:sz="0" w:space="0" w:color="auto"/>
      </w:divBdr>
    </w:div>
    <w:div w:id="1707826179">
      <w:bodyDiv w:val="1"/>
      <w:marLeft w:val="0"/>
      <w:marRight w:val="0"/>
      <w:marTop w:val="0"/>
      <w:marBottom w:val="0"/>
      <w:divBdr>
        <w:top w:val="none" w:sz="0" w:space="0" w:color="auto"/>
        <w:left w:val="none" w:sz="0" w:space="0" w:color="auto"/>
        <w:bottom w:val="none" w:sz="0" w:space="0" w:color="auto"/>
        <w:right w:val="none" w:sz="0" w:space="0" w:color="auto"/>
      </w:divBdr>
    </w:div>
    <w:div w:id="1758818379">
      <w:bodyDiv w:val="1"/>
      <w:marLeft w:val="0"/>
      <w:marRight w:val="0"/>
      <w:marTop w:val="0"/>
      <w:marBottom w:val="0"/>
      <w:divBdr>
        <w:top w:val="none" w:sz="0" w:space="0" w:color="auto"/>
        <w:left w:val="none" w:sz="0" w:space="0" w:color="auto"/>
        <w:bottom w:val="none" w:sz="0" w:space="0" w:color="auto"/>
        <w:right w:val="none" w:sz="0" w:space="0" w:color="auto"/>
      </w:divBdr>
    </w:div>
    <w:div w:id="1962373733">
      <w:bodyDiv w:val="1"/>
      <w:marLeft w:val="0"/>
      <w:marRight w:val="0"/>
      <w:marTop w:val="0"/>
      <w:marBottom w:val="0"/>
      <w:divBdr>
        <w:top w:val="none" w:sz="0" w:space="0" w:color="auto"/>
        <w:left w:val="none" w:sz="0" w:space="0" w:color="auto"/>
        <w:bottom w:val="none" w:sz="0" w:space="0" w:color="auto"/>
        <w:right w:val="none" w:sz="0" w:space="0" w:color="auto"/>
      </w:divBdr>
    </w:div>
    <w:div w:id="1996953240">
      <w:bodyDiv w:val="1"/>
      <w:marLeft w:val="0"/>
      <w:marRight w:val="0"/>
      <w:marTop w:val="0"/>
      <w:marBottom w:val="0"/>
      <w:divBdr>
        <w:top w:val="none" w:sz="0" w:space="0" w:color="auto"/>
        <w:left w:val="none" w:sz="0" w:space="0" w:color="auto"/>
        <w:bottom w:val="none" w:sz="0" w:space="0" w:color="auto"/>
        <w:right w:val="none" w:sz="0" w:space="0" w:color="auto"/>
      </w:divBdr>
    </w:div>
    <w:div w:id="2018338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atuurvriendelijkisoleren.n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6f92c1a-9c24-4c00-ae0d-620ef4ccf2ab" xsi:nil="true"/>
    <lcf76f155ced4ddcb4097134ff3c332f xmlns="8c1bab73-fe6e-4906-8db0-4cca84e192c4">
      <Terms xmlns="http://schemas.microsoft.com/office/infopath/2007/PartnerControls"/>
    </lcf76f155ced4ddcb4097134ff3c332f>
    <_dlc_DocId xmlns="06f92c1a-9c24-4c00-ae0d-620ef4ccf2ab">TUFKKSWAKUE4-2144934612-41125</_dlc_DocId>
    <_dlc_DocIdUrl xmlns="06f92c1a-9c24-4c00-ae0d-620ef4ccf2ab">
      <Url>https://reszeeland.sharepoint.com/sites/RESZeeland/_layouts/15/DocIdRedir.aspx?ID=TUFKKSWAKUE4-2144934612-41125</Url>
      <Description>TUFKKSWAKUE4-2144934612-41125</Description>
    </_dlc_DocIdUrl>
    <SharedWithUsers xmlns="06f92c1a-9c24-4c00-ae0d-620ef4ccf2ab">
      <UserInfo>
        <DisplayName/>
        <AccountId xsi:nil="true"/>
        <AccountType/>
      </UserInfo>
    </SharedWithUsers>
    <_Flow_SignoffStatus xmlns="8c1bab73-fe6e-4906-8db0-4cca84e192c4" xsi:nil="true"/>
    <MediaLengthInSeconds xmlns="8c1bab73-fe6e-4906-8db0-4cca84e192c4" xsi:nil="true"/>
    <_dlc_DocIdPersistId xmlns="06f92c1a-9c24-4c00-ae0d-620ef4ccf2ab">false</_dlc_DocIdPersistI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A0CD6CE39FE2A409AF7169F57E6201B" ma:contentTypeVersion="37" ma:contentTypeDescription="Een nieuw document maken." ma:contentTypeScope="" ma:versionID="02c6e6f0b1349d8c4167f93bb786b879">
  <xsd:schema xmlns:xsd="http://www.w3.org/2001/XMLSchema" xmlns:xs="http://www.w3.org/2001/XMLSchema" xmlns:p="http://schemas.microsoft.com/office/2006/metadata/properties" xmlns:ns2="06f92c1a-9c24-4c00-ae0d-620ef4ccf2ab" xmlns:ns3="8c1bab73-fe6e-4906-8db0-4cca84e192c4" targetNamespace="http://schemas.microsoft.com/office/2006/metadata/properties" ma:root="true" ma:fieldsID="9e476cab2055f0685c21824c8e7aa659" ns2:_="" ns3:_="">
    <xsd:import namespace="06f92c1a-9c24-4c00-ae0d-620ef4ccf2ab"/>
    <xsd:import namespace="8c1bab73-fe6e-4906-8db0-4cca84e192c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ObjectDetectorVersions" minOccurs="0"/>
                <xsd:element ref="ns3:MediaServiceLocation" minOccurs="0"/>
                <xsd:element ref="ns3:_Flow_SignoffStatu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92c1a-9c24-4c00-ae0d-620ef4ccf2ab"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f6426a2e-9640-4a23-b3f4-04af6d4bae22}" ma:internalName="TaxCatchAll" ma:readOnly="false" ma:showField="CatchAllData" ma:web="06f92c1a-9c24-4c00-ae0d-620ef4ccf2a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1bab73-fe6e-4906-8db0-4cca84e192c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1b935f03-a312-424d-95f7-573a4c37d72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_Flow_SignoffStatus" ma:index="25" nillable="true" ma:displayName="Afmeldingsstatus" ma:internalName="Afmeldingsstatus">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E13AAE0-E7BF-4094-A4E7-19FF99F89FBB}">
  <ds:schemaRefs>
    <ds:schemaRef ds:uri="http://schemas.openxmlformats.org/officeDocument/2006/bibliography"/>
  </ds:schemaRefs>
</ds:datastoreItem>
</file>

<file path=customXml/itemProps2.xml><?xml version="1.0" encoding="utf-8"?>
<ds:datastoreItem xmlns:ds="http://schemas.openxmlformats.org/officeDocument/2006/customXml" ds:itemID="{7FBBE697-E988-4BAD-B2C6-C6B0C444BAD7}">
  <ds:schemaRefs>
    <ds:schemaRef ds:uri="http://schemas.microsoft.com/office/2006/metadata/properties"/>
    <ds:schemaRef ds:uri="http://schemas.microsoft.com/office/infopath/2007/PartnerControls"/>
    <ds:schemaRef ds:uri="06f92c1a-9c24-4c00-ae0d-620ef4ccf2ab"/>
    <ds:schemaRef ds:uri="8c1bab73-fe6e-4906-8db0-4cca84e192c4"/>
  </ds:schemaRefs>
</ds:datastoreItem>
</file>

<file path=customXml/itemProps3.xml><?xml version="1.0" encoding="utf-8"?>
<ds:datastoreItem xmlns:ds="http://schemas.openxmlformats.org/officeDocument/2006/customXml" ds:itemID="{2699B181-C554-44CD-B9B4-45B36D2FE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f92c1a-9c24-4c00-ae0d-620ef4ccf2ab"/>
    <ds:schemaRef ds:uri="8c1bab73-fe6e-4906-8db0-4cca84e192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928A31-D0B2-4AD7-8675-98A17E8DE78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5</Pages>
  <Words>962</Words>
  <Characters>6314</Characters>
  <Application>Microsoft Office Word</Application>
  <DocSecurity>0</DocSecurity>
  <Lines>332</Lines>
  <Paragraphs>158</Paragraphs>
  <ScaleCrop>false</ScaleCrop>
  <HeadingPairs>
    <vt:vector size="2" baseType="variant">
      <vt:variant>
        <vt:lpstr>Titel</vt:lpstr>
      </vt:variant>
      <vt:variant>
        <vt:i4>1</vt:i4>
      </vt:variant>
    </vt:vector>
  </HeadingPairs>
  <TitlesOfParts>
    <vt:vector size="1" baseType="lpstr">
      <vt:lpstr/>
    </vt:vector>
  </TitlesOfParts>
  <Company>GR de Bevelanden</Company>
  <LinksUpToDate>false</LinksUpToDate>
  <CharactersWithSpaces>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Maurits van Belzen</dc:creator>
  <cp:keywords/>
  <dc:description/>
  <cp:lastModifiedBy>Nicole Heerkens</cp:lastModifiedBy>
  <cp:revision>161</cp:revision>
  <cp:lastPrinted>2025-01-30T21:37:00Z</cp:lastPrinted>
  <dcterms:created xsi:type="dcterms:W3CDTF">2026-05-18T13:28:00Z</dcterms:created>
  <dcterms:modified xsi:type="dcterms:W3CDTF">2026-09-30T07:04:00Z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0x0101003A0CD6CE39FE2A409AF7169F57E6201B</vt:lpwstr>
  </property>
  <property fmtid="{D5CDD505-2E9C-101B-9397-08002B2CF9AE}" pid="3" name="_dlc_DocIdItemGuid">
    <vt:lpwstr>31bcd353-7d78-4c94-8961-cf6b29eedd77</vt:lpwstr>
  </property>
  <property fmtid="{D5CDD505-2E9C-101B-9397-08002B2CF9AE}" pid="4" name="MediaServiceImageTags">
    <vt:lpwstr/>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GUID">
    <vt:lpwstr>ac7fae8e-ffed-425a-b581-1e9e0e7ebc7c</vt:lpwstr>
  </property>
  <property fmtid="{D5CDD505-2E9C-101B-9397-08002B2CF9AE}" pid="14" name="MSIP_Label_defa4170-0d19-0005-0004-bc88714345d2_Enabled">
    <vt:lpwstr>true</vt:lpwstr>
  </property>
  <property fmtid="{D5CDD505-2E9C-101B-9397-08002B2CF9AE}" pid="15" name="MSIP_Label_defa4170-0d19-0005-0004-bc88714345d2_SetDate">
    <vt:lpwstr>2026-05-18T13:29:26Z</vt:lpwstr>
  </property>
  <property fmtid="{D5CDD505-2E9C-101B-9397-08002B2CF9AE}" pid="16" name="MSIP_Label_defa4170-0d19-0005-0004-bc88714345d2_Method">
    <vt:lpwstr>Standard</vt:lpwstr>
  </property>
  <property fmtid="{D5CDD505-2E9C-101B-9397-08002B2CF9AE}" pid="17" name="MSIP_Label_defa4170-0d19-0005-0004-bc88714345d2_Name">
    <vt:lpwstr>defa4170-0d19-0005-0004-bc88714345d2</vt:lpwstr>
  </property>
  <property fmtid="{D5CDD505-2E9C-101B-9397-08002B2CF9AE}" pid="18" name="MSIP_Label_defa4170-0d19-0005-0004-bc88714345d2_SiteId">
    <vt:lpwstr>8507bd3a-8c68-4b2a-b34e-5c9595223bc5</vt:lpwstr>
  </property>
  <property fmtid="{D5CDD505-2E9C-101B-9397-08002B2CF9AE}" pid="19" name="MSIP_Label_defa4170-0d19-0005-0004-bc88714345d2_ActionId">
    <vt:lpwstr>4ecf04b5-d3a0-41fe-802f-b67a11dc013a</vt:lpwstr>
  </property>
  <property fmtid="{D5CDD505-2E9C-101B-9397-08002B2CF9AE}" pid="20" name="MSIP_Label_defa4170-0d19-0005-0004-bc88714345d2_ContentBits">
    <vt:lpwstr>0</vt:lpwstr>
  </property>
  <property fmtid="{D5CDD505-2E9C-101B-9397-08002B2CF9AE}" pid="21" name="MSIP_Label_defa4170-0d19-0005-0004-bc88714345d2_Tag">
    <vt:lpwstr>50, 3, 0, 1</vt:lpwstr>
  </property>
  <property fmtid="{D5CDD505-2E9C-101B-9397-08002B2CF9AE}" pid="22" name="docLang">
    <vt:lpwstr>nl</vt:lpwstr>
  </property>
</Properties>
</file>